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C2" w:rsidRDefault="003B37C2" w:rsidP="003B37C2"/>
    <w:p w:rsidR="003B37C2" w:rsidRDefault="003B37C2" w:rsidP="003B37C2"/>
    <w:p w:rsidR="003B37C2" w:rsidRDefault="003B37C2" w:rsidP="003B37C2"/>
    <w:p w:rsidR="003B37C2" w:rsidRDefault="003B37C2" w:rsidP="003B37C2"/>
    <w:p w:rsidR="003B37C2" w:rsidRDefault="003B37C2" w:rsidP="003B37C2"/>
    <w:p w:rsidR="003B37C2" w:rsidRDefault="003B37C2" w:rsidP="003B37C2"/>
    <w:p w:rsidR="003B37C2" w:rsidRDefault="003B37C2" w:rsidP="003B37C2"/>
    <w:p w:rsidR="003B37C2" w:rsidRDefault="003B37C2" w:rsidP="003B37C2"/>
    <w:p w:rsidR="003B37C2" w:rsidRDefault="003B37C2" w:rsidP="003B37C2"/>
    <w:p w:rsidR="003B37C2" w:rsidRDefault="003B37C2" w:rsidP="003B37C2"/>
    <w:p w:rsidR="003B37C2" w:rsidRDefault="003B37C2" w:rsidP="003B37C2"/>
    <w:p w:rsidR="003B37C2" w:rsidRDefault="003B37C2" w:rsidP="003B37C2">
      <w:pPr>
        <w:jc w:val="center"/>
        <w:rPr>
          <w:b/>
          <w:sz w:val="28"/>
          <w:szCs w:val="28"/>
        </w:rPr>
      </w:pPr>
      <w:r>
        <w:rPr>
          <w:b/>
          <w:sz w:val="28"/>
          <w:szCs w:val="28"/>
        </w:rPr>
        <w:t>ПОСТАНОВЛЕНИЕ</w:t>
      </w:r>
    </w:p>
    <w:p w:rsidR="003B37C2" w:rsidRDefault="003B37C2" w:rsidP="003B37C2">
      <w:pPr>
        <w:jc w:val="center"/>
        <w:rPr>
          <w:b/>
          <w:sz w:val="28"/>
          <w:szCs w:val="28"/>
        </w:rPr>
      </w:pPr>
    </w:p>
    <w:p w:rsidR="003B37C2" w:rsidRDefault="003B37C2" w:rsidP="003B37C2">
      <w:pPr>
        <w:tabs>
          <w:tab w:val="left" w:pos="4167"/>
        </w:tabs>
        <w:jc w:val="both"/>
        <w:rPr>
          <w:sz w:val="28"/>
          <w:szCs w:val="28"/>
        </w:rPr>
      </w:pPr>
      <w:r>
        <w:rPr>
          <w:sz w:val="28"/>
          <w:szCs w:val="28"/>
        </w:rPr>
        <w:tab/>
      </w:r>
    </w:p>
    <w:p w:rsidR="003B37C2" w:rsidRDefault="005B1CA3" w:rsidP="003B37C2">
      <w:pPr>
        <w:jc w:val="both"/>
        <w:rPr>
          <w:sz w:val="28"/>
          <w:szCs w:val="28"/>
        </w:rPr>
      </w:pPr>
      <w:r>
        <w:rPr>
          <w:sz w:val="28"/>
          <w:szCs w:val="28"/>
        </w:rPr>
        <w:t>«</w:t>
      </w:r>
      <w:r w:rsidR="008222ED">
        <w:rPr>
          <w:sz w:val="28"/>
          <w:szCs w:val="28"/>
        </w:rPr>
        <w:t>29</w:t>
      </w:r>
      <w:r>
        <w:rPr>
          <w:sz w:val="28"/>
          <w:szCs w:val="28"/>
        </w:rPr>
        <w:t>»</w:t>
      </w:r>
      <w:r w:rsidR="00E77AAC">
        <w:rPr>
          <w:sz w:val="28"/>
          <w:szCs w:val="28"/>
        </w:rPr>
        <w:t xml:space="preserve"> </w:t>
      </w:r>
      <w:r w:rsidR="008222ED">
        <w:rPr>
          <w:sz w:val="28"/>
          <w:szCs w:val="28"/>
        </w:rPr>
        <w:t>мая</w:t>
      </w:r>
      <w:r w:rsidR="00E77AAC">
        <w:rPr>
          <w:sz w:val="28"/>
          <w:szCs w:val="28"/>
        </w:rPr>
        <w:t xml:space="preserve"> 2017</w:t>
      </w:r>
      <w:r w:rsidR="003B37C2">
        <w:rPr>
          <w:sz w:val="28"/>
          <w:szCs w:val="28"/>
        </w:rPr>
        <w:t xml:space="preserve"> </w:t>
      </w:r>
      <w:r>
        <w:rPr>
          <w:sz w:val="28"/>
          <w:szCs w:val="28"/>
        </w:rPr>
        <w:t>года</w:t>
      </w:r>
      <w:r w:rsidR="003B37C2">
        <w:rPr>
          <w:sz w:val="28"/>
          <w:szCs w:val="28"/>
        </w:rPr>
        <w:t xml:space="preserve">                                                                          № </w:t>
      </w:r>
      <w:r w:rsidR="008222ED">
        <w:rPr>
          <w:sz w:val="28"/>
          <w:szCs w:val="28"/>
        </w:rPr>
        <w:t>672</w:t>
      </w:r>
      <w:r w:rsidR="003B37C2">
        <w:rPr>
          <w:sz w:val="28"/>
          <w:szCs w:val="28"/>
        </w:rPr>
        <w:t xml:space="preserve">                                                                                </w:t>
      </w:r>
    </w:p>
    <w:p w:rsidR="003B37C2" w:rsidRDefault="003B37C2" w:rsidP="003B37C2">
      <w:pPr>
        <w:jc w:val="both"/>
        <w:rPr>
          <w:sz w:val="28"/>
          <w:szCs w:val="28"/>
        </w:rPr>
      </w:pPr>
    </w:p>
    <w:p w:rsidR="003B37C2" w:rsidRDefault="003B37C2" w:rsidP="003B37C2">
      <w:pPr>
        <w:jc w:val="center"/>
        <w:rPr>
          <w:sz w:val="28"/>
          <w:szCs w:val="28"/>
        </w:rPr>
      </w:pPr>
      <w:r>
        <w:rPr>
          <w:sz w:val="28"/>
          <w:szCs w:val="28"/>
        </w:rPr>
        <w:t>г. Тверь</w:t>
      </w:r>
    </w:p>
    <w:p w:rsidR="003B37C2" w:rsidRDefault="003B37C2" w:rsidP="003B37C2">
      <w:pPr>
        <w:rPr>
          <w:sz w:val="28"/>
          <w:szCs w:val="28"/>
        </w:rPr>
      </w:pPr>
    </w:p>
    <w:p w:rsidR="00AC3CBA" w:rsidRDefault="00AC3CBA" w:rsidP="003B37C2">
      <w:pPr>
        <w:rPr>
          <w:sz w:val="28"/>
          <w:szCs w:val="28"/>
        </w:rPr>
      </w:pPr>
    </w:p>
    <w:p w:rsidR="003B37C2" w:rsidRDefault="003B37C2" w:rsidP="00B72065">
      <w:pPr>
        <w:ind w:firstLine="708"/>
        <w:jc w:val="center"/>
        <w:rPr>
          <w:b/>
          <w:sz w:val="28"/>
          <w:szCs w:val="28"/>
        </w:rPr>
      </w:pPr>
      <w:r>
        <w:rPr>
          <w:b/>
          <w:sz w:val="28"/>
          <w:szCs w:val="28"/>
        </w:rPr>
        <w:t xml:space="preserve">Об утверждении административного </w:t>
      </w:r>
      <w:r w:rsidR="003F6A09">
        <w:rPr>
          <w:b/>
          <w:sz w:val="28"/>
          <w:szCs w:val="28"/>
        </w:rPr>
        <w:t>регламента предос</w:t>
      </w:r>
      <w:r w:rsidR="00041997">
        <w:rPr>
          <w:b/>
          <w:sz w:val="28"/>
          <w:szCs w:val="28"/>
        </w:rPr>
        <w:t>тавления муниципальной услуги</w:t>
      </w:r>
      <w:r w:rsidR="00837D8A">
        <w:rPr>
          <w:b/>
          <w:sz w:val="28"/>
          <w:szCs w:val="28"/>
        </w:rPr>
        <w:t xml:space="preserve"> </w:t>
      </w:r>
      <w:r w:rsidR="00041997">
        <w:rPr>
          <w:b/>
          <w:sz w:val="28"/>
          <w:szCs w:val="28"/>
        </w:rPr>
        <w:t>«</w:t>
      </w:r>
      <w:r w:rsidR="003F6A09">
        <w:rPr>
          <w:b/>
          <w:sz w:val="28"/>
          <w:szCs w:val="28"/>
        </w:rPr>
        <w:t>Постановка на учет</w:t>
      </w:r>
      <w:r w:rsidR="00041997">
        <w:rPr>
          <w:b/>
          <w:sz w:val="28"/>
          <w:szCs w:val="28"/>
        </w:rPr>
        <w:t xml:space="preserve"> </w:t>
      </w:r>
      <w:r w:rsidR="00DA7496">
        <w:rPr>
          <w:b/>
          <w:sz w:val="28"/>
          <w:szCs w:val="28"/>
        </w:rPr>
        <w:t xml:space="preserve">многодетных </w:t>
      </w:r>
      <w:r>
        <w:rPr>
          <w:b/>
          <w:sz w:val="28"/>
          <w:szCs w:val="28"/>
        </w:rPr>
        <w:t xml:space="preserve">граждан, имеющих трех и более детей, </w:t>
      </w:r>
      <w:r w:rsidR="003F6A09">
        <w:rPr>
          <w:b/>
          <w:sz w:val="28"/>
          <w:szCs w:val="28"/>
        </w:rPr>
        <w:t>в целях предоставления земельных участков</w:t>
      </w:r>
      <w:r>
        <w:rPr>
          <w:b/>
          <w:sz w:val="28"/>
          <w:szCs w:val="28"/>
        </w:rPr>
        <w:t xml:space="preserve">» </w:t>
      </w:r>
    </w:p>
    <w:p w:rsidR="003B37C2" w:rsidRDefault="003B37C2" w:rsidP="00B72065">
      <w:pPr>
        <w:rPr>
          <w:b/>
          <w:sz w:val="28"/>
          <w:szCs w:val="28"/>
        </w:rPr>
      </w:pPr>
    </w:p>
    <w:p w:rsidR="005B1CA3" w:rsidRDefault="00DA7496" w:rsidP="003B37C2">
      <w:pPr>
        <w:ind w:firstLine="708"/>
        <w:jc w:val="both"/>
        <w:rPr>
          <w:sz w:val="28"/>
          <w:szCs w:val="28"/>
        </w:rPr>
      </w:pPr>
      <w:proofErr w:type="gramStart"/>
      <w:r>
        <w:rPr>
          <w:sz w:val="28"/>
          <w:szCs w:val="28"/>
        </w:rPr>
        <w:t>В соответствии с</w:t>
      </w:r>
      <w:r w:rsidR="005B1CA3">
        <w:rPr>
          <w:sz w:val="28"/>
          <w:szCs w:val="28"/>
        </w:rPr>
        <w:t xml:space="preserve">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w:t>
      </w:r>
      <w:r w:rsidR="00F8264B">
        <w:rPr>
          <w:sz w:val="28"/>
          <w:szCs w:val="28"/>
        </w:rPr>
        <w:t xml:space="preserve"> </w:t>
      </w:r>
      <w:r w:rsidR="005B1CA3">
        <w:rPr>
          <w:sz w:val="28"/>
          <w:szCs w:val="28"/>
        </w:rPr>
        <w:t>131-Ф</w:t>
      </w:r>
      <w:r w:rsidR="00136709">
        <w:rPr>
          <w:sz w:val="28"/>
          <w:szCs w:val="28"/>
        </w:rPr>
        <w:t>З</w:t>
      </w:r>
      <w:r w:rsidR="005B1CA3">
        <w:rPr>
          <w:sz w:val="28"/>
          <w:szCs w:val="28"/>
        </w:rPr>
        <w:t xml:space="preserve"> «Об общих принципах организации местного самоуправления в Российской Федерации», законом Тверской области от 07.12.2011 № 75-ЗО «О бесплатном предоставлении гражданам, имеющим трех и более детей, земельных участков на территории Тверской области», Уставом города Твери, постановлением администрации города</w:t>
      </w:r>
      <w:proofErr w:type="gramEnd"/>
      <w:r w:rsidR="005B1CA3">
        <w:rPr>
          <w:sz w:val="28"/>
          <w:szCs w:val="28"/>
        </w:rPr>
        <w:t xml:space="preserve"> Твери от 18.04.2012 № 778 «Об утверждении реестра муниципальных услуг в городе Твери»,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AC3CBA" w:rsidRDefault="00AC3CBA" w:rsidP="003B37C2">
      <w:pPr>
        <w:ind w:firstLine="708"/>
        <w:jc w:val="both"/>
        <w:rPr>
          <w:sz w:val="28"/>
          <w:szCs w:val="28"/>
        </w:rPr>
      </w:pPr>
    </w:p>
    <w:p w:rsidR="003B37C2" w:rsidRDefault="003B37C2" w:rsidP="003B37C2">
      <w:pPr>
        <w:ind w:firstLine="708"/>
        <w:jc w:val="center"/>
        <w:rPr>
          <w:sz w:val="28"/>
          <w:szCs w:val="28"/>
        </w:rPr>
      </w:pPr>
      <w:r>
        <w:rPr>
          <w:sz w:val="28"/>
          <w:szCs w:val="28"/>
        </w:rPr>
        <w:t xml:space="preserve">ПОСТАНОВЛЯЮ: </w:t>
      </w:r>
    </w:p>
    <w:p w:rsidR="003B37C2" w:rsidRPr="00B631E0" w:rsidRDefault="003B37C2" w:rsidP="003B37C2">
      <w:pPr>
        <w:ind w:firstLine="708"/>
        <w:jc w:val="center"/>
        <w:rPr>
          <w:sz w:val="28"/>
          <w:szCs w:val="28"/>
        </w:rPr>
      </w:pPr>
    </w:p>
    <w:p w:rsidR="004F4754" w:rsidRPr="004F7370" w:rsidRDefault="003B37C2" w:rsidP="00B72065">
      <w:pPr>
        <w:pStyle w:val="a3"/>
        <w:numPr>
          <w:ilvl w:val="0"/>
          <w:numId w:val="5"/>
        </w:numPr>
        <w:tabs>
          <w:tab w:val="left" w:pos="993"/>
        </w:tabs>
        <w:ind w:left="0" w:firstLine="709"/>
        <w:jc w:val="both"/>
        <w:rPr>
          <w:sz w:val="28"/>
          <w:szCs w:val="28"/>
        </w:rPr>
      </w:pPr>
      <w:r w:rsidRPr="004F7370">
        <w:rPr>
          <w:sz w:val="28"/>
          <w:szCs w:val="28"/>
        </w:rPr>
        <w:t xml:space="preserve">Утвердить </w:t>
      </w:r>
      <w:r w:rsidR="004F4754" w:rsidRPr="004F7370">
        <w:rPr>
          <w:sz w:val="28"/>
          <w:szCs w:val="28"/>
        </w:rPr>
        <w:t>административный регламент предоставления муниципальной услуги «Постановка на учет многодетных граждан, имеющих трех и более детей, в целях пре</w:t>
      </w:r>
      <w:r w:rsidR="00136709">
        <w:rPr>
          <w:sz w:val="28"/>
          <w:szCs w:val="28"/>
        </w:rPr>
        <w:t xml:space="preserve">доставления земельных участков» </w:t>
      </w:r>
      <w:r w:rsidR="00C44ED5">
        <w:rPr>
          <w:sz w:val="28"/>
          <w:szCs w:val="28"/>
        </w:rPr>
        <w:t>(</w:t>
      </w:r>
      <w:r w:rsidR="00136709">
        <w:rPr>
          <w:sz w:val="28"/>
          <w:szCs w:val="28"/>
        </w:rPr>
        <w:t>прилагается</w:t>
      </w:r>
      <w:r w:rsidR="00C44ED5">
        <w:rPr>
          <w:sz w:val="28"/>
          <w:szCs w:val="28"/>
        </w:rPr>
        <w:t>)</w:t>
      </w:r>
      <w:r w:rsidR="004F4754" w:rsidRPr="004F7370">
        <w:rPr>
          <w:sz w:val="28"/>
          <w:szCs w:val="28"/>
        </w:rPr>
        <w:t>.</w:t>
      </w:r>
    </w:p>
    <w:p w:rsidR="00C65077" w:rsidRPr="004F7370" w:rsidRDefault="00C65077" w:rsidP="00B72065">
      <w:pPr>
        <w:pStyle w:val="ConsPlusNormal"/>
        <w:numPr>
          <w:ilvl w:val="0"/>
          <w:numId w:val="5"/>
        </w:numPr>
        <w:tabs>
          <w:tab w:val="left" w:pos="993"/>
        </w:tabs>
        <w:ind w:left="0" w:firstLine="709"/>
        <w:jc w:val="both"/>
        <w:rPr>
          <w:rFonts w:ascii="Times New Roman" w:hAnsi="Times New Roman" w:cs="Times New Roman"/>
          <w:sz w:val="28"/>
          <w:szCs w:val="28"/>
        </w:rPr>
      </w:pPr>
      <w:r w:rsidRPr="004F7370">
        <w:rPr>
          <w:rFonts w:ascii="Times New Roman" w:hAnsi="Times New Roman" w:cs="Times New Roman"/>
          <w:sz w:val="28"/>
          <w:szCs w:val="28"/>
        </w:rPr>
        <w:t xml:space="preserve">Настоящее Постановление вступает в силу </w:t>
      </w:r>
      <w:r w:rsidR="00136709">
        <w:rPr>
          <w:rFonts w:ascii="Times New Roman" w:hAnsi="Times New Roman" w:cs="Times New Roman"/>
          <w:sz w:val="28"/>
          <w:szCs w:val="28"/>
        </w:rPr>
        <w:t>со дня</w:t>
      </w:r>
      <w:r w:rsidRPr="004F7370">
        <w:rPr>
          <w:rFonts w:ascii="Times New Roman" w:hAnsi="Times New Roman" w:cs="Times New Roman"/>
          <w:sz w:val="28"/>
          <w:szCs w:val="28"/>
        </w:rPr>
        <w:t xml:space="preserve"> официального опубликования.</w:t>
      </w:r>
    </w:p>
    <w:p w:rsidR="00C65077" w:rsidRPr="004F7370" w:rsidRDefault="00C65077" w:rsidP="00B72065">
      <w:pPr>
        <w:pStyle w:val="ConsPlusNormal"/>
        <w:numPr>
          <w:ilvl w:val="0"/>
          <w:numId w:val="5"/>
        </w:numPr>
        <w:tabs>
          <w:tab w:val="left" w:pos="993"/>
        </w:tabs>
        <w:ind w:left="0" w:firstLine="709"/>
        <w:jc w:val="both"/>
        <w:rPr>
          <w:rFonts w:ascii="Times New Roman" w:hAnsi="Times New Roman" w:cs="Times New Roman"/>
          <w:sz w:val="28"/>
          <w:szCs w:val="28"/>
        </w:rPr>
      </w:pPr>
      <w:proofErr w:type="gramStart"/>
      <w:r w:rsidRPr="004F7370">
        <w:rPr>
          <w:rFonts w:ascii="Times New Roman" w:hAnsi="Times New Roman" w:cs="Times New Roman"/>
          <w:sz w:val="28"/>
          <w:szCs w:val="28"/>
        </w:rPr>
        <w:t>Контроль за</w:t>
      </w:r>
      <w:proofErr w:type="gramEnd"/>
      <w:r w:rsidRPr="004F7370">
        <w:rPr>
          <w:rFonts w:ascii="Times New Roman" w:hAnsi="Times New Roman" w:cs="Times New Roman"/>
          <w:sz w:val="28"/>
          <w:szCs w:val="28"/>
        </w:rPr>
        <w:t xml:space="preserve"> исполнением настоящего Постановления возложить на заместителя </w:t>
      </w:r>
      <w:r w:rsidR="00950A64" w:rsidRPr="004F7370">
        <w:rPr>
          <w:rFonts w:ascii="Times New Roman" w:hAnsi="Times New Roman" w:cs="Times New Roman"/>
          <w:sz w:val="28"/>
          <w:szCs w:val="28"/>
        </w:rPr>
        <w:t>Г</w:t>
      </w:r>
      <w:r w:rsidRPr="004F7370">
        <w:rPr>
          <w:rFonts w:ascii="Times New Roman" w:hAnsi="Times New Roman" w:cs="Times New Roman"/>
          <w:sz w:val="28"/>
          <w:szCs w:val="28"/>
        </w:rPr>
        <w:t>л</w:t>
      </w:r>
      <w:r w:rsidR="004F7370" w:rsidRPr="004F7370">
        <w:rPr>
          <w:rFonts w:ascii="Times New Roman" w:hAnsi="Times New Roman" w:cs="Times New Roman"/>
          <w:sz w:val="28"/>
          <w:szCs w:val="28"/>
        </w:rPr>
        <w:t xml:space="preserve">авы администрации города Твери </w:t>
      </w:r>
      <w:r w:rsidR="00950A64" w:rsidRPr="004F7370">
        <w:rPr>
          <w:rFonts w:ascii="Times New Roman" w:hAnsi="Times New Roman" w:cs="Times New Roman"/>
          <w:sz w:val="28"/>
          <w:szCs w:val="28"/>
        </w:rPr>
        <w:t>Л.Н.</w:t>
      </w:r>
      <w:r w:rsidR="00CD2C7A">
        <w:rPr>
          <w:rFonts w:ascii="Times New Roman" w:hAnsi="Times New Roman" w:cs="Times New Roman"/>
          <w:sz w:val="28"/>
          <w:szCs w:val="28"/>
        </w:rPr>
        <w:t xml:space="preserve"> </w:t>
      </w:r>
      <w:r w:rsidR="00950A64" w:rsidRPr="004F7370">
        <w:rPr>
          <w:rFonts w:ascii="Times New Roman" w:hAnsi="Times New Roman" w:cs="Times New Roman"/>
          <w:sz w:val="28"/>
          <w:szCs w:val="28"/>
        </w:rPr>
        <w:t>Огиенко</w:t>
      </w:r>
      <w:r w:rsidRPr="004F7370">
        <w:rPr>
          <w:rFonts w:ascii="Times New Roman" w:hAnsi="Times New Roman" w:cs="Times New Roman"/>
          <w:sz w:val="28"/>
          <w:szCs w:val="28"/>
        </w:rPr>
        <w:t>.</w:t>
      </w:r>
    </w:p>
    <w:p w:rsidR="003B37C2" w:rsidRPr="004F7370" w:rsidRDefault="003B37C2" w:rsidP="003B37C2">
      <w:pPr>
        <w:jc w:val="both"/>
        <w:rPr>
          <w:sz w:val="28"/>
          <w:szCs w:val="28"/>
        </w:rPr>
      </w:pPr>
    </w:p>
    <w:p w:rsidR="003B37C2" w:rsidRDefault="003B37C2" w:rsidP="003B37C2">
      <w:pPr>
        <w:jc w:val="both"/>
        <w:rPr>
          <w:sz w:val="28"/>
          <w:szCs w:val="28"/>
        </w:rPr>
      </w:pPr>
    </w:p>
    <w:p w:rsidR="00211580" w:rsidRDefault="003B37C2" w:rsidP="007255C4">
      <w:pPr>
        <w:jc w:val="both"/>
        <w:rPr>
          <w:sz w:val="28"/>
          <w:szCs w:val="28"/>
        </w:rPr>
      </w:pPr>
      <w:r>
        <w:rPr>
          <w:sz w:val="28"/>
          <w:szCs w:val="28"/>
        </w:rPr>
        <w:t>Глав</w:t>
      </w:r>
      <w:r w:rsidR="00E77AAC">
        <w:rPr>
          <w:sz w:val="28"/>
          <w:szCs w:val="28"/>
        </w:rPr>
        <w:t>а</w:t>
      </w:r>
      <w:r>
        <w:rPr>
          <w:sz w:val="28"/>
          <w:szCs w:val="28"/>
        </w:rPr>
        <w:t xml:space="preserve"> администрации города Твери                       </w:t>
      </w:r>
      <w:r w:rsidR="00F17B28">
        <w:rPr>
          <w:sz w:val="28"/>
          <w:szCs w:val="28"/>
        </w:rPr>
        <w:t xml:space="preserve">                               А.В</w:t>
      </w:r>
      <w:r>
        <w:rPr>
          <w:sz w:val="28"/>
          <w:szCs w:val="28"/>
        </w:rPr>
        <w:t xml:space="preserve">. </w:t>
      </w:r>
      <w:r w:rsidR="00F17B28">
        <w:rPr>
          <w:sz w:val="28"/>
          <w:szCs w:val="28"/>
        </w:rPr>
        <w:t>Огоньков</w:t>
      </w:r>
    </w:p>
    <w:p w:rsidR="00F17B28" w:rsidRDefault="005357A2" w:rsidP="005357A2">
      <w:pPr>
        <w:tabs>
          <w:tab w:val="left" w:pos="6663"/>
        </w:tabs>
        <w:ind w:firstLine="708"/>
        <w:rPr>
          <w:sz w:val="28"/>
          <w:szCs w:val="28"/>
        </w:rPr>
      </w:pPr>
      <w:r>
        <w:rPr>
          <w:sz w:val="28"/>
          <w:szCs w:val="28"/>
        </w:rPr>
        <w:lastRenderedPageBreak/>
        <w:tab/>
      </w:r>
      <w:r w:rsidR="003B37C2" w:rsidRPr="00F11D11">
        <w:rPr>
          <w:sz w:val="28"/>
          <w:szCs w:val="28"/>
        </w:rPr>
        <w:t xml:space="preserve">Приложение </w:t>
      </w:r>
    </w:p>
    <w:p w:rsidR="005357A2" w:rsidRDefault="005357A2" w:rsidP="005357A2">
      <w:pPr>
        <w:tabs>
          <w:tab w:val="left" w:pos="6663"/>
        </w:tabs>
        <w:ind w:firstLine="708"/>
        <w:rPr>
          <w:sz w:val="28"/>
          <w:szCs w:val="28"/>
        </w:rPr>
      </w:pPr>
      <w:r>
        <w:rPr>
          <w:sz w:val="28"/>
          <w:szCs w:val="28"/>
        </w:rPr>
        <w:tab/>
        <w:t>к п</w:t>
      </w:r>
      <w:r w:rsidR="003B37C2" w:rsidRPr="00F11D11">
        <w:rPr>
          <w:sz w:val="28"/>
          <w:szCs w:val="28"/>
        </w:rPr>
        <w:t>остановлению</w:t>
      </w:r>
      <w:r w:rsidR="00CD2C7A">
        <w:rPr>
          <w:sz w:val="28"/>
          <w:szCs w:val="28"/>
        </w:rPr>
        <w:t xml:space="preserve"> </w:t>
      </w:r>
    </w:p>
    <w:p w:rsidR="003B37C2" w:rsidRPr="00F11D11" w:rsidRDefault="005357A2" w:rsidP="005357A2">
      <w:pPr>
        <w:ind w:firstLine="708"/>
        <w:jc w:val="right"/>
        <w:rPr>
          <w:sz w:val="28"/>
          <w:szCs w:val="28"/>
        </w:rPr>
      </w:pPr>
      <w:r>
        <w:rPr>
          <w:sz w:val="28"/>
          <w:szCs w:val="28"/>
        </w:rPr>
        <w:t xml:space="preserve">       </w:t>
      </w:r>
      <w:r w:rsidR="003B37C2">
        <w:rPr>
          <w:sz w:val="28"/>
          <w:szCs w:val="28"/>
        </w:rPr>
        <w:t>а</w:t>
      </w:r>
      <w:r w:rsidR="003B37C2" w:rsidRPr="00F11D11">
        <w:rPr>
          <w:sz w:val="28"/>
          <w:szCs w:val="28"/>
        </w:rPr>
        <w:t xml:space="preserve">дминистрации города </w:t>
      </w:r>
      <w:r w:rsidR="003B37C2">
        <w:rPr>
          <w:sz w:val="28"/>
          <w:szCs w:val="28"/>
        </w:rPr>
        <w:t>Твери</w:t>
      </w:r>
    </w:p>
    <w:p w:rsidR="003B37C2" w:rsidRPr="00F11D11" w:rsidRDefault="005357A2" w:rsidP="005357A2">
      <w:pPr>
        <w:tabs>
          <w:tab w:val="left" w:pos="6663"/>
        </w:tabs>
        <w:ind w:firstLine="708"/>
        <w:rPr>
          <w:sz w:val="28"/>
          <w:szCs w:val="28"/>
        </w:rPr>
      </w:pPr>
      <w:r>
        <w:rPr>
          <w:sz w:val="28"/>
          <w:szCs w:val="28"/>
        </w:rPr>
        <w:tab/>
      </w:r>
      <w:r w:rsidR="003B37C2">
        <w:rPr>
          <w:sz w:val="28"/>
          <w:szCs w:val="28"/>
        </w:rPr>
        <w:t>о</w:t>
      </w:r>
      <w:r w:rsidR="003B37C2" w:rsidRPr="00F11D11">
        <w:rPr>
          <w:sz w:val="28"/>
          <w:szCs w:val="28"/>
        </w:rPr>
        <w:t>т «</w:t>
      </w:r>
      <w:r w:rsidR="008222ED">
        <w:rPr>
          <w:sz w:val="28"/>
          <w:szCs w:val="28"/>
        </w:rPr>
        <w:t>29</w:t>
      </w:r>
      <w:r w:rsidR="003B37C2" w:rsidRPr="00F11D11">
        <w:rPr>
          <w:sz w:val="28"/>
          <w:szCs w:val="28"/>
        </w:rPr>
        <w:t>»</w:t>
      </w:r>
      <w:r w:rsidR="008222ED">
        <w:rPr>
          <w:sz w:val="28"/>
          <w:szCs w:val="28"/>
        </w:rPr>
        <w:t xml:space="preserve">мая </w:t>
      </w:r>
      <w:r w:rsidR="00E77AAC">
        <w:rPr>
          <w:sz w:val="28"/>
          <w:szCs w:val="28"/>
        </w:rPr>
        <w:t xml:space="preserve">2017 </w:t>
      </w:r>
      <w:r w:rsidR="003B37C2" w:rsidRPr="00F11D11">
        <w:rPr>
          <w:sz w:val="28"/>
          <w:szCs w:val="28"/>
        </w:rPr>
        <w:t xml:space="preserve">г. </w:t>
      </w:r>
      <w:r>
        <w:rPr>
          <w:sz w:val="28"/>
          <w:szCs w:val="28"/>
        </w:rPr>
        <w:t>№</w:t>
      </w:r>
      <w:r w:rsidR="008222ED">
        <w:rPr>
          <w:sz w:val="28"/>
          <w:szCs w:val="28"/>
        </w:rPr>
        <w:t xml:space="preserve"> 672</w:t>
      </w:r>
      <w:bookmarkStart w:id="0" w:name="_GoBack"/>
      <w:bookmarkEnd w:id="0"/>
      <w:r>
        <w:rPr>
          <w:sz w:val="28"/>
          <w:szCs w:val="28"/>
        </w:rPr>
        <w:tab/>
      </w:r>
      <w:r>
        <w:rPr>
          <w:sz w:val="28"/>
          <w:szCs w:val="28"/>
        </w:rPr>
        <w:tab/>
      </w:r>
    </w:p>
    <w:p w:rsidR="003B37C2" w:rsidRDefault="003B37C2" w:rsidP="003B37C2">
      <w:pPr>
        <w:jc w:val="center"/>
        <w:rPr>
          <w:b/>
          <w:sz w:val="28"/>
          <w:szCs w:val="28"/>
        </w:rPr>
      </w:pPr>
    </w:p>
    <w:p w:rsidR="00BB7454" w:rsidRDefault="00BB7454" w:rsidP="003B37C2">
      <w:pPr>
        <w:jc w:val="center"/>
        <w:rPr>
          <w:b/>
          <w:sz w:val="28"/>
          <w:szCs w:val="28"/>
        </w:rPr>
      </w:pPr>
    </w:p>
    <w:p w:rsidR="00F17B28" w:rsidRDefault="00F17B28" w:rsidP="00F17B28">
      <w:pPr>
        <w:jc w:val="center"/>
        <w:rPr>
          <w:sz w:val="28"/>
          <w:szCs w:val="28"/>
        </w:rPr>
      </w:pPr>
      <w:r>
        <w:rPr>
          <w:sz w:val="28"/>
          <w:szCs w:val="28"/>
        </w:rPr>
        <w:t xml:space="preserve">Административный регламент </w:t>
      </w:r>
    </w:p>
    <w:p w:rsidR="003B37C2" w:rsidRDefault="00F17B28" w:rsidP="00F17B28">
      <w:pPr>
        <w:jc w:val="center"/>
        <w:rPr>
          <w:b/>
          <w:sz w:val="28"/>
          <w:szCs w:val="28"/>
        </w:rPr>
      </w:pPr>
      <w:r>
        <w:rPr>
          <w:sz w:val="28"/>
          <w:szCs w:val="28"/>
        </w:rPr>
        <w:t>предоставления муниципальной услуги «</w:t>
      </w:r>
      <w:r w:rsidRPr="004F4754">
        <w:rPr>
          <w:sz w:val="28"/>
          <w:szCs w:val="28"/>
        </w:rPr>
        <w:t>Постановка на учет многодетных граждан, имеющих трех и более детей, в целях предоставления земельных участков»</w:t>
      </w:r>
    </w:p>
    <w:p w:rsidR="00F17B28" w:rsidRDefault="00F17B28" w:rsidP="00F17B28">
      <w:pPr>
        <w:jc w:val="center"/>
        <w:rPr>
          <w:sz w:val="28"/>
          <w:szCs w:val="28"/>
        </w:rPr>
      </w:pPr>
    </w:p>
    <w:p w:rsidR="00F17B28" w:rsidRPr="00016605" w:rsidRDefault="00F17B28" w:rsidP="00F17B28">
      <w:pPr>
        <w:jc w:val="center"/>
        <w:rPr>
          <w:sz w:val="28"/>
          <w:szCs w:val="28"/>
        </w:rPr>
      </w:pPr>
      <w:r w:rsidRPr="00F17B28">
        <w:rPr>
          <w:sz w:val="28"/>
          <w:szCs w:val="28"/>
        </w:rPr>
        <w:t xml:space="preserve">Раздел </w:t>
      </w:r>
      <w:r w:rsidRPr="00F17B28">
        <w:rPr>
          <w:sz w:val="28"/>
          <w:szCs w:val="28"/>
          <w:lang w:val="en-US"/>
        </w:rPr>
        <w:t>I</w:t>
      </w:r>
    </w:p>
    <w:p w:rsidR="00F17B28" w:rsidRDefault="00F17B28" w:rsidP="00F17B28">
      <w:pPr>
        <w:jc w:val="center"/>
        <w:rPr>
          <w:sz w:val="28"/>
          <w:szCs w:val="28"/>
        </w:rPr>
      </w:pPr>
      <w:r w:rsidRPr="00F17B28">
        <w:rPr>
          <w:sz w:val="28"/>
          <w:szCs w:val="28"/>
        </w:rPr>
        <w:t>Общие положения</w:t>
      </w:r>
    </w:p>
    <w:p w:rsidR="00EB50FA" w:rsidRPr="00F17B28" w:rsidRDefault="00EB50FA" w:rsidP="00F17B28">
      <w:pPr>
        <w:jc w:val="center"/>
        <w:rPr>
          <w:sz w:val="28"/>
          <w:szCs w:val="28"/>
        </w:rPr>
      </w:pP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1.1. Административный регламент предоставления муниципальной услуги </w:t>
      </w:r>
      <w:r w:rsidR="00856BC8">
        <w:rPr>
          <w:sz w:val="28"/>
          <w:szCs w:val="28"/>
        </w:rPr>
        <w:t>«</w:t>
      </w:r>
      <w:r w:rsidR="00856BC8" w:rsidRPr="004F4754">
        <w:rPr>
          <w:sz w:val="28"/>
          <w:szCs w:val="28"/>
        </w:rPr>
        <w:t>Постановка на учет многодетных граждан, имеющих трех и более детей, в целях предоставления земельных участков»</w:t>
      </w:r>
      <w:r w:rsidRPr="00EB50FA">
        <w:rPr>
          <w:rFonts w:eastAsiaTheme="minorHAnsi"/>
          <w:sz w:val="28"/>
          <w:szCs w:val="28"/>
          <w:lang w:eastAsia="en-US"/>
        </w:rPr>
        <w:t xml:space="preserve"> (далее </w:t>
      </w:r>
      <w:r w:rsidR="00856BC8">
        <w:rPr>
          <w:rFonts w:eastAsiaTheme="minorHAnsi"/>
          <w:sz w:val="28"/>
          <w:szCs w:val="28"/>
          <w:lang w:eastAsia="en-US"/>
        </w:rPr>
        <w:t>по тексту</w:t>
      </w:r>
      <w:r w:rsidRPr="00EB50FA">
        <w:rPr>
          <w:rFonts w:eastAsiaTheme="minorHAnsi"/>
          <w:sz w:val="28"/>
          <w:szCs w:val="28"/>
          <w:lang w:eastAsia="en-US"/>
        </w:rPr>
        <w:t xml:space="preserve"> - административный регламент) разработан в целях повышения качества </w:t>
      </w:r>
      <w:r w:rsidR="009D3FD5">
        <w:rPr>
          <w:rFonts w:eastAsiaTheme="minorHAnsi"/>
          <w:sz w:val="28"/>
          <w:szCs w:val="28"/>
          <w:lang w:eastAsia="en-US"/>
        </w:rPr>
        <w:t>исполнения</w:t>
      </w:r>
      <w:r w:rsidRPr="00EB50FA">
        <w:rPr>
          <w:rFonts w:eastAsiaTheme="minorHAnsi"/>
          <w:sz w:val="28"/>
          <w:szCs w:val="28"/>
          <w:lang w:eastAsia="en-US"/>
        </w:rPr>
        <w:t xml:space="preserve"> и доступности </w:t>
      </w:r>
      <w:r w:rsidR="009D3FD5">
        <w:rPr>
          <w:rFonts w:eastAsiaTheme="minorHAnsi"/>
          <w:sz w:val="28"/>
          <w:szCs w:val="28"/>
          <w:lang w:eastAsia="en-US"/>
        </w:rPr>
        <w:t xml:space="preserve">результатов предоставления </w:t>
      </w:r>
      <w:r w:rsidRPr="00EB50FA">
        <w:rPr>
          <w:rFonts w:eastAsiaTheme="minorHAnsi"/>
          <w:sz w:val="28"/>
          <w:szCs w:val="28"/>
          <w:lang w:eastAsia="en-US"/>
        </w:rPr>
        <w:t>муниципальной услуги</w:t>
      </w:r>
      <w:r w:rsidR="009D3FD5">
        <w:rPr>
          <w:rFonts w:eastAsiaTheme="minorHAnsi"/>
          <w:sz w:val="28"/>
          <w:szCs w:val="28"/>
          <w:lang w:eastAsia="en-US"/>
        </w:rPr>
        <w:t xml:space="preserve"> </w:t>
      </w:r>
      <w:r w:rsidR="009D3FD5">
        <w:rPr>
          <w:sz w:val="28"/>
          <w:szCs w:val="28"/>
        </w:rPr>
        <w:t>«</w:t>
      </w:r>
      <w:r w:rsidR="009D3FD5" w:rsidRPr="004F4754">
        <w:rPr>
          <w:sz w:val="28"/>
          <w:szCs w:val="28"/>
        </w:rPr>
        <w:t>Постановка на учет многодетных граждан, имеющих трех и более детей, в целях предоставления земельных участков»</w:t>
      </w:r>
      <w:r w:rsidR="009D3FD5" w:rsidRPr="009D3FD5">
        <w:rPr>
          <w:rFonts w:eastAsiaTheme="minorHAnsi"/>
          <w:sz w:val="28"/>
          <w:szCs w:val="28"/>
          <w:lang w:eastAsia="en-US"/>
        </w:rPr>
        <w:t xml:space="preserve"> </w:t>
      </w:r>
      <w:r w:rsidR="009D3FD5" w:rsidRPr="00EB50FA">
        <w:rPr>
          <w:rFonts w:eastAsiaTheme="minorHAnsi"/>
          <w:sz w:val="28"/>
          <w:szCs w:val="28"/>
          <w:lang w:eastAsia="en-US"/>
        </w:rPr>
        <w:t xml:space="preserve">(далее </w:t>
      </w:r>
      <w:r w:rsidR="009D3FD5">
        <w:rPr>
          <w:rFonts w:eastAsiaTheme="minorHAnsi"/>
          <w:sz w:val="28"/>
          <w:szCs w:val="28"/>
          <w:lang w:eastAsia="en-US"/>
        </w:rPr>
        <w:t>по тексту</w:t>
      </w:r>
      <w:r w:rsidR="009D3FD5" w:rsidRPr="00EB50FA">
        <w:rPr>
          <w:rFonts w:eastAsiaTheme="minorHAnsi"/>
          <w:sz w:val="28"/>
          <w:szCs w:val="28"/>
          <w:lang w:eastAsia="en-US"/>
        </w:rPr>
        <w:t xml:space="preserve"> </w:t>
      </w:r>
      <w:r w:rsidR="009D3FD5">
        <w:rPr>
          <w:rFonts w:eastAsiaTheme="minorHAnsi"/>
          <w:sz w:val="28"/>
          <w:szCs w:val="28"/>
          <w:lang w:eastAsia="en-US"/>
        </w:rPr>
        <w:t>–</w:t>
      </w:r>
      <w:r w:rsidR="009D3FD5" w:rsidRPr="00EB50FA">
        <w:rPr>
          <w:rFonts w:eastAsiaTheme="minorHAnsi"/>
          <w:sz w:val="28"/>
          <w:szCs w:val="28"/>
          <w:lang w:eastAsia="en-US"/>
        </w:rPr>
        <w:t xml:space="preserve"> </w:t>
      </w:r>
      <w:r w:rsidR="009D3FD5">
        <w:rPr>
          <w:rFonts w:eastAsiaTheme="minorHAnsi"/>
          <w:sz w:val="28"/>
          <w:szCs w:val="28"/>
          <w:lang w:eastAsia="en-US"/>
        </w:rPr>
        <w:t>муниципальная услуга</w:t>
      </w:r>
      <w:r w:rsidR="009D3FD5" w:rsidRPr="00EB50FA">
        <w:rPr>
          <w:rFonts w:eastAsiaTheme="minorHAnsi"/>
          <w:sz w:val="28"/>
          <w:szCs w:val="28"/>
          <w:lang w:eastAsia="en-US"/>
        </w:rPr>
        <w:t>)</w:t>
      </w:r>
      <w:r w:rsidRPr="00EB50FA">
        <w:rPr>
          <w:rFonts w:eastAsiaTheme="minorHAnsi"/>
          <w:sz w:val="28"/>
          <w:szCs w:val="28"/>
          <w:lang w:eastAsia="en-US"/>
        </w:rPr>
        <w:t xml:space="preserve">, </w:t>
      </w:r>
      <w:r w:rsidR="009D3FD5">
        <w:rPr>
          <w:rFonts w:eastAsiaTheme="minorHAnsi"/>
          <w:sz w:val="28"/>
          <w:szCs w:val="28"/>
          <w:lang w:eastAsia="en-US"/>
        </w:rPr>
        <w:t xml:space="preserve">создания комфортных условий для участников отношений, возникающих при предоставлении муниципальной услуги, и </w:t>
      </w:r>
      <w:r w:rsidRPr="00EB50FA">
        <w:rPr>
          <w:rFonts w:eastAsiaTheme="minorHAnsi"/>
          <w:sz w:val="28"/>
          <w:szCs w:val="28"/>
          <w:lang w:eastAsia="en-US"/>
        </w:rPr>
        <w:t>определяет сроки и последовательность действий (административных процедур)</w:t>
      </w:r>
      <w:r w:rsidR="009D3FD5">
        <w:rPr>
          <w:rFonts w:eastAsiaTheme="minorHAnsi"/>
          <w:sz w:val="28"/>
          <w:szCs w:val="28"/>
          <w:lang w:eastAsia="en-US"/>
        </w:rPr>
        <w:t xml:space="preserve"> при предоставлении муниципальной услуги в соответствии с законодательством Российской Федерации</w:t>
      </w:r>
      <w:r w:rsidRPr="00EB50FA">
        <w:rPr>
          <w:rFonts w:eastAsiaTheme="minorHAnsi"/>
          <w:sz w:val="28"/>
          <w:szCs w:val="28"/>
          <w:lang w:eastAsia="en-US"/>
        </w:rPr>
        <w:t>.</w:t>
      </w:r>
    </w:p>
    <w:p w:rsidR="003E022C" w:rsidRPr="00EB50FA" w:rsidRDefault="00EB50FA" w:rsidP="003E022C">
      <w:pPr>
        <w:autoSpaceDE w:val="0"/>
        <w:autoSpaceDN w:val="0"/>
        <w:adjustRightInd w:val="0"/>
        <w:ind w:firstLine="540"/>
        <w:jc w:val="both"/>
        <w:rPr>
          <w:rFonts w:eastAsiaTheme="minorHAnsi"/>
          <w:sz w:val="28"/>
          <w:szCs w:val="28"/>
          <w:lang w:eastAsia="en-US"/>
        </w:rPr>
      </w:pPr>
      <w:bookmarkStart w:id="1" w:name="Par1"/>
      <w:bookmarkEnd w:id="1"/>
      <w:r w:rsidRPr="00EB50FA">
        <w:rPr>
          <w:rFonts w:eastAsiaTheme="minorHAnsi"/>
          <w:sz w:val="28"/>
          <w:szCs w:val="28"/>
          <w:lang w:eastAsia="en-US"/>
        </w:rPr>
        <w:t>1.2. Заявителями на предоставление муниципальной услуги являются граждане</w:t>
      </w:r>
      <w:r w:rsidR="003E022C">
        <w:rPr>
          <w:rFonts w:eastAsiaTheme="minorHAnsi"/>
          <w:sz w:val="28"/>
          <w:szCs w:val="28"/>
          <w:lang w:eastAsia="en-US"/>
        </w:rPr>
        <w:t xml:space="preserve"> Российской Федерации</w:t>
      </w:r>
      <w:r w:rsidRPr="00EB50FA">
        <w:rPr>
          <w:rFonts w:eastAsiaTheme="minorHAnsi"/>
          <w:sz w:val="28"/>
          <w:szCs w:val="28"/>
          <w:lang w:eastAsia="en-US"/>
        </w:rPr>
        <w:t xml:space="preserve">, </w:t>
      </w:r>
      <w:r w:rsidR="003E022C">
        <w:rPr>
          <w:rFonts w:eastAsiaTheme="minorHAnsi"/>
          <w:sz w:val="28"/>
          <w:szCs w:val="28"/>
          <w:lang w:eastAsia="en-US"/>
        </w:rPr>
        <w:t>имеющие трех и более детей</w:t>
      </w:r>
      <w:r w:rsidRPr="00EB50FA">
        <w:rPr>
          <w:rFonts w:eastAsiaTheme="minorHAnsi"/>
          <w:sz w:val="28"/>
          <w:szCs w:val="28"/>
          <w:lang w:eastAsia="en-US"/>
        </w:rPr>
        <w:t xml:space="preserve"> (далее - заявители)</w:t>
      </w:r>
      <w:r w:rsidR="003E022C">
        <w:rPr>
          <w:rFonts w:eastAsiaTheme="minorHAnsi"/>
          <w:sz w:val="28"/>
          <w:szCs w:val="28"/>
          <w:lang w:eastAsia="en-US"/>
        </w:rPr>
        <w:t>,</w:t>
      </w:r>
      <w:r w:rsidR="004670D0">
        <w:rPr>
          <w:rFonts w:eastAsiaTheme="minorHAnsi"/>
          <w:sz w:val="28"/>
          <w:szCs w:val="28"/>
          <w:lang w:eastAsia="en-US"/>
        </w:rPr>
        <w:t xml:space="preserve"> </w:t>
      </w:r>
      <w:r w:rsidR="003E022C">
        <w:rPr>
          <w:rFonts w:eastAsiaTheme="minorHAnsi"/>
          <w:sz w:val="28"/>
          <w:szCs w:val="28"/>
          <w:lang w:eastAsia="en-US"/>
        </w:rPr>
        <w:t>при одновременном наличии следующих условий</w:t>
      </w:r>
      <w:r w:rsidRPr="00EB50FA">
        <w:rPr>
          <w:rFonts w:eastAsiaTheme="minorHAnsi"/>
          <w:sz w:val="28"/>
          <w:szCs w:val="28"/>
          <w:lang w:eastAsia="en-US"/>
        </w:rPr>
        <w:t>:</w:t>
      </w:r>
    </w:p>
    <w:p w:rsid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а) </w:t>
      </w:r>
      <w:r w:rsidR="003E022C">
        <w:rPr>
          <w:rFonts w:eastAsiaTheme="minorHAnsi"/>
          <w:sz w:val="28"/>
          <w:szCs w:val="28"/>
          <w:lang w:eastAsia="en-US"/>
        </w:rPr>
        <w:t>гражданин является родителем (усыновителем) трех и более детей</w:t>
      </w:r>
      <w:r w:rsidR="00914B9A">
        <w:rPr>
          <w:rFonts w:eastAsiaTheme="minorHAnsi"/>
          <w:sz w:val="28"/>
          <w:szCs w:val="28"/>
          <w:lang w:eastAsia="en-US"/>
        </w:rPr>
        <w:t xml:space="preserve"> в возрасте до 18 лет, проживающих совместно с ним</w:t>
      </w:r>
      <w:r w:rsidRPr="00EB50FA">
        <w:rPr>
          <w:rFonts w:eastAsiaTheme="minorHAnsi"/>
          <w:sz w:val="28"/>
          <w:szCs w:val="28"/>
          <w:lang w:eastAsia="en-US"/>
        </w:rPr>
        <w:t>;</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б) </w:t>
      </w:r>
      <w:r w:rsidR="00F84614">
        <w:rPr>
          <w:rFonts w:eastAsiaTheme="minorHAnsi"/>
          <w:sz w:val="28"/>
          <w:szCs w:val="28"/>
          <w:lang w:eastAsia="en-US"/>
        </w:rPr>
        <w:t>гражданин проживает в</w:t>
      </w:r>
      <w:r w:rsidR="004670D0">
        <w:rPr>
          <w:rFonts w:eastAsiaTheme="minorHAnsi"/>
          <w:sz w:val="28"/>
          <w:szCs w:val="28"/>
          <w:lang w:eastAsia="en-US"/>
        </w:rPr>
        <w:t xml:space="preserve"> городе Твери и (или)</w:t>
      </w:r>
      <w:r w:rsidR="00F84614">
        <w:rPr>
          <w:rFonts w:eastAsiaTheme="minorHAnsi"/>
          <w:sz w:val="28"/>
          <w:szCs w:val="28"/>
          <w:lang w:eastAsia="en-US"/>
        </w:rPr>
        <w:t xml:space="preserve"> Тверской области не менее 5 лет</w:t>
      </w:r>
      <w:r w:rsidRPr="00EB50FA">
        <w:rPr>
          <w:rFonts w:eastAsiaTheme="minorHAnsi"/>
          <w:sz w:val="28"/>
          <w:szCs w:val="28"/>
          <w:lang w:eastAsia="en-US"/>
        </w:rPr>
        <w:t>;</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1.3. Информирование граждан о порядке пред</w:t>
      </w:r>
      <w:r w:rsidR="00E97918">
        <w:rPr>
          <w:rFonts w:eastAsiaTheme="minorHAnsi"/>
          <w:sz w:val="28"/>
          <w:szCs w:val="28"/>
          <w:lang w:eastAsia="en-US"/>
        </w:rPr>
        <w:t>оставления муниципальной услуги</w:t>
      </w:r>
      <w:r w:rsidRPr="00EB50FA">
        <w:rPr>
          <w:rFonts w:eastAsiaTheme="minorHAnsi"/>
          <w:sz w:val="28"/>
          <w:szCs w:val="28"/>
          <w:lang w:eastAsia="en-US"/>
        </w:rPr>
        <w:t xml:space="preserve"> производится специалистами управления социальной полит</w:t>
      </w:r>
      <w:r w:rsidR="00F84614">
        <w:rPr>
          <w:rFonts w:eastAsiaTheme="minorHAnsi"/>
          <w:sz w:val="28"/>
          <w:szCs w:val="28"/>
          <w:lang w:eastAsia="en-US"/>
        </w:rPr>
        <w:t xml:space="preserve">ики администрации города (далее по тексту </w:t>
      </w:r>
      <w:r w:rsidRPr="00EB50FA">
        <w:rPr>
          <w:rFonts w:eastAsiaTheme="minorHAnsi"/>
          <w:sz w:val="28"/>
          <w:szCs w:val="28"/>
          <w:lang w:eastAsia="en-US"/>
        </w:rPr>
        <w:t>- Управление), в обязанности которых входит исполнение данной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при личном приеме заявителей;</w:t>
      </w:r>
    </w:p>
    <w:p w:rsid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по телефону;</w:t>
      </w:r>
    </w:p>
    <w:p w:rsidR="00E63080" w:rsidRPr="00EB50FA" w:rsidRDefault="00E63080"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 электронной форме;</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посредством размещения информации на официальном сайте администрации города Твери;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 путем размещения информации на стендах в помещении </w:t>
      </w:r>
      <w:r w:rsidR="004670D0">
        <w:rPr>
          <w:rFonts w:eastAsiaTheme="minorHAnsi"/>
          <w:sz w:val="28"/>
          <w:szCs w:val="28"/>
          <w:lang w:eastAsia="en-US"/>
        </w:rPr>
        <w:t>У</w:t>
      </w:r>
      <w:r w:rsidRPr="00EB50FA">
        <w:rPr>
          <w:rFonts w:eastAsiaTheme="minorHAnsi"/>
          <w:sz w:val="28"/>
          <w:szCs w:val="28"/>
          <w:lang w:eastAsia="en-US"/>
        </w:rPr>
        <w:t>правления;</w:t>
      </w:r>
    </w:p>
    <w:p w:rsid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путем направления письменного ответа по почте.</w:t>
      </w:r>
    </w:p>
    <w:p w:rsidR="007C64B1" w:rsidRPr="00EB50FA" w:rsidRDefault="007C64B1" w:rsidP="007C64B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Информация о местонахождении, графике работы, справочных телефонах и адресе электронной почты Управления указана в приложении 1 к настоящему административному регламенту.</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lastRenderedPageBreak/>
        <w:t>1.4. Способы получения заявителями информации о муниципальной услуге:</w:t>
      </w:r>
    </w:p>
    <w:p w:rsidR="00EB50FA" w:rsidRPr="00EB50FA" w:rsidRDefault="00EB50FA" w:rsidP="00EB50FA">
      <w:pPr>
        <w:autoSpaceDE w:val="0"/>
        <w:autoSpaceDN w:val="0"/>
        <w:adjustRightInd w:val="0"/>
        <w:jc w:val="both"/>
        <w:outlineLvl w:val="0"/>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2381"/>
        <w:gridCol w:w="6576"/>
      </w:tblGrid>
      <w:tr w:rsidR="00EB50FA" w:rsidRPr="00EB50FA" w:rsidTr="00D037C9">
        <w:tc>
          <w:tcPr>
            <w:tcW w:w="660" w:type="dxa"/>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center"/>
              <w:rPr>
                <w:rFonts w:eastAsiaTheme="minorHAnsi"/>
                <w:sz w:val="28"/>
                <w:szCs w:val="28"/>
                <w:lang w:eastAsia="en-US"/>
              </w:rPr>
            </w:pPr>
            <w:r w:rsidRPr="00EB50FA">
              <w:rPr>
                <w:rFonts w:eastAsiaTheme="minorHAnsi"/>
                <w:sz w:val="28"/>
                <w:szCs w:val="28"/>
                <w:lang w:eastAsia="en-US"/>
              </w:rPr>
              <w:t xml:space="preserve">N </w:t>
            </w:r>
            <w:proofErr w:type="gramStart"/>
            <w:r w:rsidRPr="00EB50FA">
              <w:rPr>
                <w:rFonts w:eastAsiaTheme="minorHAnsi"/>
                <w:sz w:val="28"/>
                <w:szCs w:val="28"/>
                <w:lang w:eastAsia="en-US"/>
              </w:rPr>
              <w:t>п</w:t>
            </w:r>
            <w:proofErr w:type="gramEnd"/>
            <w:r w:rsidRPr="00EB50FA">
              <w:rPr>
                <w:rFonts w:eastAsiaTheme="minorHAnsi"/>
                <w:sz w:val="28"/>
                <w:szCs w:val="28"/>
                <w:lang w:eastAsia="en-US"/>
              </w:rPr>
              <w:t>/п</w:t>
            </w:r>
          </w:p>
        </w:tc>
        <w:tc>
          <w:tcPr>
            <w:tcW w:w="2381" w:type="dxa"/>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center"/>
              <w:rPr>
                <w:rFonts w:eastAsiaTheme="minorHAnsi"/>
                <w:sz w:val="28"/>
                <w:szCs w:val="28"/>
                <w:lang w:eastAsia="en-US"/>
              </w:rPr>
            </w:pPr>
            <w:r w:rsidRPr="00EB50FA">
              <w:rPr>
                <w:rFonts w:eastAsiaTheme="minorHAnsi"/>
                <w:sz w:val="28"/>
                <w:szCs w:val="28"/>
                <w:lang w:eastAsia="en-US"/>
              </w:rPr>
              <w:t>Способ</w:t>
            </w:r>
          </w:p>
        </w:tc>
        <w:tc>
          <w:tcPr>
            <w:tcW w:w="6576" w:type="dxa"/>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center"/>
              <w:rPr>
                <w:rFonts w:eastAsiaTheme="minorHAnsi"/>
                <w:sz w:val="28"/>
                <w:szCs w:val="28"/>
                <w:lang w:eastAsia="en-US"/>
              </w:rPr>
            </w:pPr>
            <w:r w:rsidRPr="00EB50FA">
              <w:rPr>
                <w:rFonts w:eastAsiaTheme="minorHAnsi"/>
                <w:sz w:val="28"/>
                <w:szCs w:val="28"/>
                <w:lang w:eastAsia="en-US"/>
              </w:rPr>
              <w:t>Характеристика</w:t>
            </w:r>
          </w:p>
        </w:tc>
      </w:tr>
      <w:tr w:rsidR="00EB50FA" w:rsidRPr="00EB50FA" w:rsidTr="00D037C9">
        <w:tc>
          <w:tcPr>
            <w:tcW w:w="660" w:type="dxa"/>
            <w:vMerge w:val="restart"/>
            <w:tcBorders>
              <w:top w:val="single" w:sz="4" w:space="0" w:color="auto"/>
              <w:left w:val="single" w:sz="4" w:space="0" w:color="auto"/>
              <w:bottom w:val="single" w:sz="4" w:space="0" w:color="auto"/>
              <w:right w:val="single" w:sz="4" w:space="0" w:color="auto"/>
            </w:tcBorders>
          </w:tcPr>
          <w:p w:rsidR="00EB50FA" w:rsidRDefault="00EB50FA" w:rsidP="00EB50FA">
            <w:pPr>
              <w:autoSpaceDE w:val="0"/>
              <w:autoSpaceDN w:val="0"/>
              <w:adjustRightInd w:val="0"/>
              <w:jc w:val="right"/>
              <w:rPr>
                <w:rFonts w:eastAsiaTheme="minorHAnsi"/>
                <w:sz w:val="28"/>
                <w:szCs w:val="28"/>
                <w:lang w:eastAsia="en-US"/>
              </w:rPr>
            </w:pPr>
            <w:r w:rsidRPr="00EB50FA">
              <w:rPr>
                <w:rFonts w:eastAsiaTheme="minorHAnsi"/>
                <w:sz w:val="28"/>
                <w:szCs w:val="28"/>
                <w:lang w:eastAsia="en-US"/>
              </w:rPr>
              <w:t>1.</w:t>
            </w:r>
          </w:p>
          <w:p w:rsidR="00D037C9" w:rsidRPr="00EB50FA" w:rsidRDefault="00D037C9" w:rsidP="00EB50FA">
            <w:pPr>
              <w:autoSpaceDE w:val="0"/>
              <w:autoSpaceDN w:val="0"/>
              <w:adjustRightInd w:val="0"/>
              <w:jc w:val="right"/>
              <w:rPr>
                <w:rFonts w:eastAsiaTheme="minorHAnsi"/>
                <w:sz w:val="28"/>
                <w:szCs w:val="28"/>
                <w:lang w:eastAsia="en-US"/>
              </w:rPr>
            </w:pPr>
          </w:p>
        </w:tc>
        <w:tc>
          <w:tcPr>
            <w:tcW w:w="2381" w:type="dxa"/>
            <w:vMerge w:val="restart"/>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Информация при личном обращении</w:t>
            </w:r>
          </w:p>
        </w:tc>
        <w:tc>
          <w:tcPr>
            <w:tcW w:w="6576" w:type="dxa"/>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При консультировании граждан в случае личного обращения заявителей сотрудники Управления подробно и в вежливой (корректной) форме предоставляют необходимые разъяснения об оказываемой услуге.</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D34D03">
              <w:rPr>
                <w:rFonts w:eastAsiaTheme="minorHAnsi"/>
                <w:sz w:val="28"/>
                <w:szCs w:val="28"/>
                <w:lang w:eastAsia="en-US"/>
              </w:rPr>
              <w:t>Время ожидания заявителем консультации не превышает 15 минут. Длительность консультации не превышает 15 минут</w:t>
            </w:r>
            <w:r w:rsidR="004670D0">
              <w:rPr>
                <w:rFonts w:eastAsiaTheme="minorHAnsi"/>
                <w:sz w:val="28"/>
                <w:szCs w:val="28"/>
                <w:lang w:eastAsia="en-US"/>
              </w:rPr>
              <w:t>.</w:t>
            </w:r>
          </w:p>
        </w:tc>
      </w:tr>
      <w:tr w:rsidR="00EB50FA" w:rsidRPr="00EB50FA" w:rsidTr="00D037C9">
        <w:tc>
          <w:tcPr>
            <w:tcW w:w="660" w:type="dxa"/>
            <w:vMerge w:val="restart"/>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right"/>
              <w:rPr>
                <w:rFonts w:eastAsiaTheme="minorHAnsi"/>
                <w:sz w:val="28"/>
                <w:szCs w:val="28"/>
                <w:lang w:eastAsia="en-US"/>
              </w:rPr>
            </w:pPr>
            <w:r w:rsidRPr="00EB50FA">
              <w:rPr>
                <w:rFonts w:eastAsiaTheme="minorHAnsi"/>
                <w:sz w:val="28"/>
                <w:szCs w:val="28"/>
                <w:lang w:eastAsia="en-US"/>
              </w:rPr>
              <w:t>2.</w:t>
            </w:r>
          </w:p>
        </w:tc>
        <w:tc>
          <w:tcPr>
            <w:tcW w:w="2381" w:type="dxa"/>
            <w:vMerge w:val="restart"/>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rPr>
                <w:rFonts w:eastAsiaTheme="minorHAnsi"/>
                <w:sz w:val="28"/>
                <w:szCs w:val="28"/>
                <w:lang w:eastAsia="en-US"/>
              </w:rPr>
            </w:pPr>
            <w:r w:rsidRPr="00EB50FA">
              <w:rPr>
                <w:rFonts w:eastAsiaTheme="minorHAnsi"/>
                <w:sz w:val="28"/>
                <w:szCs w:val="28"/>
                <w:lang w:eastAsia="en-US"/>
              </w:rPr>
              <w:t>Телефонная консультация</w:t>
            </w:r>
          </w:p>
        </w:tc>
        <w:tc>
          <w:tcPr>
            <w:tcW w:w="6576" w:type="dxa"/>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В случае обращения заявителей по телефону сотрудники подробно и в вежливой (корректной) форме предоставляют необходимые разъяснения об оказываемой услуге. 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принявшего телефонный звонок. Время разговора не должно превышать 10 минут.</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r w:rsidR="004670D0">
              <w:rPr>
                <w:rFonts w:eastAsiaTheme="minorHAnsi"/>
                <w:sz w:val="28"/>
                <w:szCs w:val="28"/>
                <w:lang w:eastAsia="en-US"/>
              </w:rPr>
              <w:t>.</w:t>
            </w:r>
          </w:p>
        </w:tc>
      </w:tr>
      <w:tr w:rsidR="00EB50FA" w:rsidRPr="00EB50FA" w:rsidTr="00D037C9">
        <w:tc>
          <w:tcPr>
            <w:tcW w:w="660" w:type="dxa"/>
            <w:vMerge w:val="restart"/>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right"/>
              <w:rPr>
                <w:rFonts w:eastAsiaTheme="minorHAnsi"/>
                <w:sz w:val="28"/>
                <w:szCs w:val="28"/>
                <w:lang w:eastAsia="en-US"/>
              </w:rPr>
            </w:pPr>
            <w:bookmarkStart w:id="2" w:name="Par29"/>
            <w:bookmarkEnd w:id="2"/>
            <w:r w:rsidRPr="00EB50FA">
              <w:rPr>
                <w:rFonts w:eastAsiaTheme="minorHAnsi"/>
                <w:sz w:val="28"/>
                <w:szCs w:val="28"/>
                <w:lang w:eastAsia="en-US"/>
              </w:rPr>
              <w:t>3.</w:t>
            </w:r>
          </w:p>
        </w:tc>
        <w:tc>
          <w:tcPr>
            <w:tcW w:w="2381" w:type="dxa"/>
            <w:vMerge w:val="restart"/>
            <w:tcBorders>
              <w:top w:val="single" w:sz="4" w:space="0" w:color="auto"/>
              <w:left w:val="single" w:sz="4" w:space="0" w:color="auto"/>
              <w:bottom w:val="single" w:sz="4" w:space="0" w:color="auto"/>
              <w:right w:val="single" w:sz="4" w:space="0" w:color="auto"/>
            </w:tcBorders>
          </w:tcPr>
          <w:p w:rsid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Информация в помещениях органа, оказывающего муниципальную услугу</w:t>
            </w: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Default="00D037C9" w:rsidP="00EB50FA">
            <w:pPr>
              <w:autoSpaceDE w:val="0"/>
              <w:autoSpaceDN w:val="0"/>
              <w:adjustRightInd w:val="0"/>
              <w:jc w:val="both"/>
              <w:rPr>
                <w:rFonts w:eastAsiaTheme="minorHAnsi"/>
                <w:sz w:val="28"/>
                <w:szCs w:val="28"/>
                <w:lang w:eastAsia="en-US"/>
              </w:rPr>
            </w:pPr>
          </w:p>
          <w:p w:rsidR="00D037C9" w:rsidRPr="00EB50FA" w:rsidRDefault="00D037C9" w:rsidP="00EB50FA">
            <w:pPr>
              <w:autoSpaceDE w:val="0"/>
              <w:autoSpaceDN w:val="0"/>
              <w:adjustRightInd w:val="0"/>
              <w:jc w:val="both"/>
              <w:rPr>
                <w:rFonts w:eastAsiaTheme="minorHAnsi"/>
                <w:sz w:val="28"/>
                <w:szCs w:val="28"/>
                <w:lang w:eastAsia="en-US"/>
              </w:rPr>
            </w:pPr>
          </w:p>
        </w:tc>
        <w:tc>
          <w:tcPr>
            <w:tcW w:w="6576" w:type="dxa"/>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lastRenderedPageBreak/>
              <w:t>В помещениях в удобном для обозрения месте располагаются:</w:t>
            </w:r>
          </w:p>
        </w:tc>
      </w:tr>
      <w:tr w:rsidR="00EB50FA" w:rsidRPr="00EB50FA" w:rsidTr="00D037C9">
        <w:tc>
          <w:tcPr>
            <w:tcW w:w="660" w:type="dxa"/>
            <w:vMerge/>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6C58C6" w:rsidP="009D71BB">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EB50FA" w:rsidRPr="00EB50FA">
              <w:rPr>
                <w:rFonts w:eastAsiaTheme="minorHAnsi"/>
                <w:sz w:val="28"/>
                <w:szCs w:val="28"/>
                <w:lang w:eastAsia="en-US"/>
              </w:rPr>
              <w:t>информация о режиме работы органа;</w:t>
            </w:r>
          </w:p>
        </w:tc>
      </w:tr>
      <w:tr w:rsidR="00EB50FA" w:rsidRPr="00EB50FA" w:rsidTr="00D037C9">
        <w:tc>
          <w:tcPr>
            <w:tcW w:w="660" w:type="dxa"/>
            <w:vMerge/>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9D71BB" w:rsidP="009D71BB">
            <w:pPr>
              <w:tabs>
                <w:tab w:val="left" w:pos="197"/>
              </w:tabs>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EB50FA" w:rsidRPr="00EB50FA">
              <w:rPr>
                <w:rFonts w:eastAsiaTheme="minorHAnsi"/>
                <w:sz w:val="28"/>
                <w:szCs w:val="28"/>
                <w:lang w:eastAsia="en-US"/>
              </w:rPr>
              <w:t>информация о порядке предоставления муниципальной услуги;</w:t>
            </w:r>
          </w:p>
        </w:tc>
      </w:tr>
      <w:tr w:rsidR="00EB50FA" w:rsidRPr="00EB50FA" w:rsidTr="00D037C9">
        <w:tc>
          <w:tcPr>
            <w:tcW w:w="660" w:type="dxa"/>
            <w:vMerge/>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6C58C6" w:rsidP="00EB50F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EB50FA" w:rsidRPr="00EB50FA">
              <w:rPr>
                <w:rFonts w:eastAsiaTheme="minorHAnsi"/>
                <w:sz w:val="28"/>
                <w:szCs w:val="28"/>
                <w:lang w:eastAsia="en-US"/>
              </w:rPr>
              <w:t>информация о контактных телефонах органа, оказывающего муниципальную услугу;</w:t>
            </w:r>
          </w:p>
        </w:tc>
      </w:tr>
      <w:tr w:rsidR="00EB50FA" w:rsidRPr="00EB50FA" w:rsidTr="00D037C9">
        <w:tc>
          <w:tcPr>
            <w:tcW w:w="660" w:type="dxa"/>
            <w:vMerge/>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перечень документов, необходимых для получения муниципальной услуги;</w:t>
            </w:r>
          </w:p>
        </w:tc>
      </w:tr>
      <w:tr w:rsidR="00EB50FA" w:rsidRPr="00EB50FA" w:rsidTr="00D037C9">
        <w:tc>
          <w:tcPr>
            <w:tcW w:w="660" w:type="dxa"/>
            <w:vMerge/>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xml:space="preserve">- перечень оснований для отказа в предоставлении </w:t>
            </w:r>
            <w:r w:rsidRPr="00EB50FA">
              <w:rPr>
                <w:rFonts w:eastAsiaTheme="minorHAnsi"/>
                <w:sz w:val="28"/>
                <w:szCs w:val="28"/>
                <w:lang w:eastAsia="en-US"/>
              </w:rPr>
              <w:lastRenderedPageBreak/>
              <w:t>муниципальной услуги;</w:t>
            </w:r>
          </w:p>
        </w:tc>
      </w:tr>
      <w:tr w:rsidR="00EB50FA" w:rsidRPr="00EB50FA" w:rsidTr="00D037C9">
        <w:tc>
          <w:tcPr>
            <w:tcW w:w="660" w:type="dxa"/>
            <w:vMerge/>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информация об адресах и телефонах вышестоящего органа - администрации города Твери.</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xml:space="preserve">Для обеспечения удобства и доступности информации, размещаемой на информационных стендах,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EB50FA">
              <w:rPr>
                <w:rFonts w:eastAsiaTheme="minorHAnsi"/>
                <w:sz w:val="28"/>
                <w:szCs w:val="28"/>
                <w:lang w:eastAsia="en-US"/>
              </w:rPr>
              <w:t>Times</w:t>
            </w:r>
            <w:proofErr w:type="spellEnd"/>
            <w:r w:rsidR="00BB7454">
              <w:rPr>
                <w:rFonts w:eastAsiaTheme="minorHAnsi"/>
                <w:sz w:val="28"/>
                <w:szCs w:val="28"/>
                <w:lang w:eastAsia="en-US"/>
              </w:rPr>
              <w:t xml:space="preserve"> </w:t>
            </w:r>
            <w:proofErr w:type="spellStart"/>
            <w:r w:rsidRPr="00EB50FA">
              <w:rPr>
                <w:rFonts w:eastAsiaTheme="minorHAnsi"/>
                <w:sz w:val="28"/>
                <w:szCs w:val="28"/>
                <w:lang w:eastAsia="en-US"/>
              </w:rPr>
              <w:t>New</w:t>
            </w:r>
            <w:proofErr w:type="spellEnd"/>
            <w:r w:rsidR="00BB7454">
              <w:rPr>
                <w:rFonts w:eastAsiaTheme="minorHAnsi"/>
                <w:sz w:val="28"/>
                <w:szCs w:val="28"/>
                <w:lang w:eastAsia="en-US"/>
              </w:rPr>
              <w:t xml:space="preserve"> </w:t>
            </w:r>
            <w:proofErr w:type="spellStart"/>
            <w:r w:rsidRPr="00EB50FA">
              <w:rPr>
                <w:rFonts w:eastAsiaTheme="minorHAnsi"/>
                <w:sz w:val="28"/>
                <w:szCs w:val="28"/>
                <w:lang w:eastAsia="en-US"/>
              </w:rPr>
              <w:t>Roman</w:t>
            </w:r>
            <w:proofErr w:type="spellEnd"/>
            <w:r w:rsidRPr="00EB50FA">
              <w:rPr>
                <w:rFonts w:eastAsiaTheme="minorHAnsi"/>
                <w:sz w:val="28"/>
                <w:szCs w:val="28"/>
                <w:lang w:eastAsia="en-US"/>
              </w:rPr>
              <w:t xml:space="preserve"> размером</w:t>
            </w:r>
            <w:r w:rsidR="004670D0">
              <w:rPr>
                <w:rFonts w:eastAsiaTheme="minorHAnsi"/>
                <w:sz w:val="28"/>
                <w:szCs w:val="28"/>
                <w:lang w:eastAsia="en-US"/>
              </w:rPr>
              <w:t xml:space="preserve"> шрифта</w:t>
            </w:r>
            <w:r w:rsidRPr="00EB50FA">
              <w:rPr>
                <w:rFonts w:eastAsiaTheme="minorHAnsi"/>
                <w:sz w:val="28"/>
                <w:szCs w:val="28"/>
                <w:lang w:eastAsia="en-US"/>
              </w:rPr>
              <w:t xml:space="preserve"> не менее 14</w:t>
            </w:r>
          </w:p>
        </w:tc>
      </w:tr>
      <w:tr w:rsidR="00EB50FA" w:rsidRPr="00EB50FA" w:rsidTr="00D037C9">
        <w:tc>
          <w:tcPr>
            <w:tcW w:w="660" w:type="dxa"/>
            <w:vMerge w:val="restart"/>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right"/>
              <w:rPr>
                <w:rFonts w:eastAsiaTheme="minorHAnsi"/>
                <w:sz w:val="28"/>
                <w:szCs w:val="28"/>
                <w:lang w:eastAsia="en-US"/>
              </w:rPr>
            </w:pPr>
            <w:r w:rsidRPr="00EB50FA">
              <w:rPr>
                <w:rFonts w:eastAsiaTheme="minorHAnsi"/>
                <w:sz w:val="28"/>
                <w:szCs w:val="28"/>
                <w:lang w:eastAsia="en-US"/>
              </w:rPr>
              <w:t>4.</w:t>
            </w:r>
          </w:p>
        </w:tc>
        <w:tc>
          <w:tcPr>
            <w:tcW w:w="2381" w:type="dxa"/>
            <w:vMerge w:val="restart"/>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Информация в сети Интернет</w:t>
            </w:r>
          </w:p>
        </w:tc>
        <w:tc>
          <w:tcPr>
            <w:tcW w:w="6576" w:type="dxa"/>
            <w:tcBorders>
              <w:top w:val="single" w:sz="4" w:space="0" w:color="auto"/>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На сайте администрации города Твери размещаются следующие сведения об органе, оказывающем муниципальную услугу:</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EB50FA" w:rsidP="00EB50FA">
            <w:pPr>
              <w:autoSpaceDE w:val="0"/>
              <w:autoSpaceDN w:val="0"/>
              <w:adjustRightInd w:val="0"/>
              <w:rPr>
                <w:rFonts w:eastAsiaTheme="minorHAnsi"/>
                <w:sz w:val="28"/>
                <w:szCs w:val="28"/>
                <w:lang w:eastAsia="en-US"/>
              </w:rPr>
            </w:pPr>
            <w:r w:rsidRPr="00EB50FA">
              <w:rPr>
                <w:rFonts w:eastAsiaTheme="minorHAnsi"/>
                <w:sz w:val="28"/>
                <w:szCs w:val="28"/>
                <w:lang w:eastAsia="en-US"/>
              </w:rPr>
              <w:t>- наименование органа;</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EB50FA" w:rsidP="00EB50FA">
            <w:pPr>
              <w:autoSpaceDE w:val="0"/>
              <w:autoSpaceDN w:val="0"/>
              <w:adjustRightInd w:val="0"/>
              <w:rPr>
                <w:rFonts w:eastAsiaTheme="minorHAnsi"/>
                <w:sz w:val="28"/>
                <w:szCs w:val="28"/>
                <w:lang w:eastAsia="en-US"/>
              </w:rPr>
            </w:pPr>
            <w:r w:rsidRPr="00EB50FA">
              <w:rPr>
                <w:rFonts w:eastAsiaTheme="minorHAnsi"/>
                <w:sz w:val="28"/>
                <w:szCs w:val="28"/>
                <w:lang w:eastAsia="en-US"/>
              </w:rPr>
              <w:t>- информация об адресе и контактных телефонах;</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информация о порядке предоставления муниципальной услуги;</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перечень документов, необходимых для получения муниципальной услуги;</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перечень оснований для отказа в предоставлении муниципальной услуги;</w:t>
            </w:r>
          </w:p>
        </w:tc>
      </w:tr>
      <w:tr w:rsidR="00EB50FA" w:rsidRPr="00EB50FA" w:rsidTr="00D037C9">
        <w:tc>
          <w:tcPr>
            <w:tcW w:w="660"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outlineLvl w:val="0"/>
              <w:rPr>
                <w:rFonts w:eastAsiaTheme="minorHAnsi"/>
                <w:sz w:val="28"/>
                <w:szCs w:val="28"/>
                <w:lang w:eastAsia="en-US"/>
              </w:rPr>
            </w:pPr>
          </w:p>
        </w:tc>
        <w:tc>
          <w:tcPr>
            <w:tcW w:w="6576" w:type="dxa"/>
            <w:tcBorders>
              <w:left w:val="single" w:sz="4" w:space="0" w:color="auto"/>
              <w:bottom w:val="single" w:sz="4" w:space="0" w:color="auto"/>
              <w:right w:val="single" w:sz="4" w:space="0" w:color="auto"/>
            </w:tcBorders>
          </w:tcPr>
          <w:p w:rsidR="00EB50FA" w:rsidRPr="00EB50FA" w:rsidRDefault="00EB50FA" w:rsidP="00EB50FA">
            <w:pPr>
              <w:autoSpaceDE w:val="0"/>
              <w:autoSpaceDN w:val="0"/>
              <w:adjustRightInd w:val="0"/>
              <w:jc w:val="both"/>
              <w:rPr>
                <w:rFonts w:eastAsiaTheme="minorHAnsi"/>
                <w:sz w:val="28"/>
                <w:szCs w:val="28"/>
                <w:lang w:eastAsia="en-US"/>
              </w:rPr>
            </w:pPr>
            <w:r w:rsidRPr="00EB50FA">
              <w:rPr>
                <w:rFonts w:eastAsiaTheme="minorHAnsi"/>
                <w:sz w:val="28"/>
                <w:szCs w:val="28"/>
                <w:lang w:eastAsia="en-US"/>
              </w:rPr>
              <w:t>- информация о способах доведения заявителями своих отзывов, замечаний и предложений о работе органа, оказывающего муниципальную услугу</w:t>
            </w:r>
          </w:p>
        </w:tc>
      </w:tr>
    </w:tbl>
    <w:p w:rsidR="00EB50FA" w:rsidRPr="00EB50FA" w:rsidRDefault="00EB50FA" w:rsidP="00EB50FA">
      <w:pPr>
        <w:autoSpaceDE w:val="0"/>
        <w:autoSpaceDN w:val="0"/>
        <w:adjustRightInd w:val="0"/>
        <w:jc w:val="both"/>
        <w:rPr>
          <w:rFonts w:eastAsiaTheme="minorHAnsi"/>
          <w:sz w:val="28"/>
          <w:szCs w:val="28"/>
          <w:lang w:eastAsia="en-US"/>
        </w:rPr>
      </w:pP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1.5. При информировании по письменным обращениям по процедуре предоставления муниципальной услуги ответ на обращение направляется почтой в адрес заявителя в срок, не превышающий 30 дней со дня регистрации письменного обращения. Ответ подписывается начальником Управления, содержит фамилию, инициалы и номер телефона исполнителя.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1.6. Ответ на обращение, поступившее в форме электронного документа, направляется в форме электронного документа</w:t>
      </w:r>
      <w:r w:rsidR="0032426A">
        <w:rPr>
          <w:rFonts w:eastAsiaTheme="minorHAnsi"/>
          <w:sz w:val="28"/>
          <w:szCs w:val="28"/>
          <w:lang w:eastAsia="en-US"/>
        </w:rPr>
        <w:t xml:space="preserve"> подписанного </w:t>
      </w:r>
      <w:r w:rsidR="0032426A" w:rsidRPr="00754C2F">
        <w:rPr>
          <w:rFonts w:eastAsiaTheme="minorHAnsi"/>
          <w:sz w:val="28"/>
          <w:szCs w:val="28"/>
          <w:lang w:eastAsia="en-US"/>
        </w:rPr>
        <w:t>руководителем,</w:t>
      </w:r>
      <w:r w:rsidRPr="00754C2F">
        <w:rPr>
          <w:rFonts w:eastAsiaTheme="minorHAnsi"/>
          <w:sz w:val="28"/>
          <w:szCs w:val="28"/>
          <w:lang w:eastAsia="en-US"/>
        </w:rPr>
        <w:t xml:space="preserve"> по</w:t>
      </w:r>
      <w:r w:rsidR="00A770E5">
        <w:rPr>
          <w:rFonts w:eastAsiaTheme="minorHAnsi"/>
          <w:sz w:val="28"/>
          <w:szCs w:val="28"/>
          <w:lang w:eastAsia="en-US"/>
        </w:rPr>
        <w:t xml:space="preserve"> адресу электронной почты</w:t>
      </w:r>
      <w:r w:rsidRPr="00EB50FA">
        <w:rPr>
          <w:rFonts w:eastAsiaTheme="minorHAnsi"/>
          <w:sz w:val="28"/>
          <w:szCs w:val="28"/>
          <w:lang w:eastAsia="en-US"/>
        </w:rPr>
        <w:t xml:space="preserve"> указанному в обращении, или в письменной форме по почтовому адресу, указанному в обращении.</w:t>
      </w:r>
    </w:p>
    <w:p w:rsidR="00FF3441" w:rsidRDefault="00EB50FA" w:rsidP="00D037C9">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1.7. Сведения о местонахождении, справочных телефонах, электронном адресе, а также график работы Управления размещаются на веб-странице Управления официального сайта администрации города Твери в сети Интернет, на информационных стендах в месте предоставления муниципальной услуги.</w:t>
      </w:r>
    </w:p>
    <w:p w:rsidR="00D037C9" w:rsidRDefault="00D037C9" w:rsidP="00432558">
      <w:pPr>
        <w:autoSpaceDE w:val="0"/>
        <w:autoSpaceDN w:val="0"/>
        <w:adjustRightInd w:val="0"/>
        <w:jc w:val="both"/>
        <w:rPr>
          <w:rFonts w:eastAsiaTheme="minorHAnsi"/>
          <w:sz w:val="28"/>
          <w:szCs w:val="28"/>
          <w:lang w:eastAsia="en-US"/>
        </w:rPr>
      </w:pPr>
    </w:p>
    <w:p w:rsidR="00EB50FA" w:rsidRPr="00EB50FA" w:rsidRDefault="00EB50FA" w:rsidP="00EB50FA">
      <w:pPr>
        <w:autoSpaceDE w:val="0"/>
        <w:autoSpaceDN w:val="0"/>
        <w:adjustRightInd w:val="0"/>
        <w:jc w:val="center"/>
        <w:outlineLvl w:val="0"/>
        <w:rPr>
          <w:rFonts w:eastAsiaTheme="minorHAnsi"/>
          <w:sz w:val="28"/>
          <w:szCs w:val="28"/>
          <w:lang w:eastAsia="en-US"/>
        </w:rPr>
      </w:pPr>
      <w:r w:rsidRPr="00EB50FA">
        <w:rPr>
          <w:rFonts w:eastAsiaTheme="minorHAnsi"/>
          <w:sz w:val="28"/>
          <w:szCs w:val="28"/>
          <w:lang w:eastAsia="en-US"/>
        </w:rPr>
        <w:lastRenderedPageBreak/>
        <w:t>Раздел II</w:t>
      </w:r>
    </w:p>
    <w:p w:rsidR="00EB50FA" w:rsidRPr="00EB50FA" w:rsidRDefault="00EB50FA" w:rsidP="00EB50FA">
      <w:pPr>
        <w:autoSpaceDE w:val="0"/>
        <w:autoSpaceDN w:val="0"/>
        <w:adjustRightInd w:val="0"/>
        <w:jc w:val="center"/>
        <w:rPr>
          <w:rFonts w:eastAsiaTheme="minorHAnsi"/>
          <w:sz w:val="28"/>
          <w:szCs w:val="28"/>
          <w:lang w:eastAsia="en-US"/>
        </w:rPr>
      </w:pPr>
      <w:r w:rsidRPr="00EB50FA">
        <w:rPr>
          <w:rFonts w:eastAsiaTheme="minorHAnsi"/>
          <w:sz w:val="28"/>
          <w:szCs w:val="28"/>
          <w:lang w:eastAsia="en-US"/>
        </w:rPr>
        <w:t>Стандарт предоставления муниципальной услуги</w:t>
      </w:r>
    </w:p>
    <w:p w:rsidR="00EB50FA" w:rsidRPr="00EB50FA" w:rsidRDefault="00EB50FA" w:rsidP="00EB50FA">
      <w:pPr>
        <w:autoSpaceDE w:val="0"/>
        <w:autoSpaceDN w:val="0"/>
        <w:adjustRightInd w:val="0"/>
        <w:jc w:val="both"/>
        <w:rPr>
          <w:rFonts w:eastAsiaTheme="minorHAnsi"/>
          <w:sz w:val="28"/>
          <w:szCs w:val="28"/>
          <w:lang w:eastAsia="en-US"/>
        </w:rPr>
      </w:pP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2.1. Наименование муниципальной услуги - </w:t>
      </w:r>
      <w:r w:rsidR="00FF3441">
        <w:rPr>
          <w:sz w:val="28"/>
          <w:szCs w:val="28"/>
        </w:rPr>
        <w:t>«</w:t>
      </w:r>
      <w:r w:rsidR="00FF3441" w:rsidRPr="004F4754">
        <w:rPr>
          <w:sz w:val="28"/>
          <w:szCs w:val="28"/>
        </w:rPr>
        <w:t>Постановка на учет многодетных граждан, имеющих трех и более детей, в целях предоставления земельных участков»</w:t>
      </w:r>
      <w:r w:rsidRPr="00EB50FA">
        <w:rPr>
          <w:rFonts w:eastAsiaTheme="minorHAnsi"/>
          <w:sz w:val="28"/>
          <w:szCs w:val="28"/>
          <w:lang w:eastAsia="en-US"/>
        </w:rPr>
        <w:t>.</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2.2. Муниципальная услуга предоставляется </w:t>
      </w:r>
      <w:r w:rsidR="0032426A">
        <w:rPr>
          <w:rFonts w:eastAsiaTheme="minorHAnsi"/>
          <w:sz w:val="28"/>
          <w:szCs w:val="28"/>
          <w:lang w:eastAsia="en-US"/>
        </w:rPr>
        <w:t>У</w:t>
      </w:r>
      <w:r w:rsidRPr="00EB50FA">
        <w:rPr>
          <w:rFonts w:eastAsiaTheme="minorHAnsi"/>
          <w:sz w:val="28"/>
          <w:szCs w:val="28"/>
          <w:lang w:eastAsia="en-US"/>
        </w:rPr>
        <w:t>правлением.</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2.3. При предоставлении муниципальной услуги</w:t>
      </w:r>
      <w:r w:rsidR="00351394">
        <w:rPr>
          <w:rFonts w:eastAsiaTheme="minorHAnsi"/>
          <w:sz w:val="28"/>
          <w:szCs w:val="28"/>
          <w:lang w:eastAsia="en-US"/>
        </w:rPr>
        <w:t xml:space="preserve"> Управление</w:t>
      </w:r>
      <w:r w:rsidRPr="00EB50FA">
        <w:rPr>
          <w:rFonts w:eastAsiaTheme="minorHAnsi"/>
          <w:sz w:val="28"/>
          <w:szCs w:val="28"/>
          <w:lang w:eastAsia="en-US"/>
        </w:rPr>
        <w:t xml:space="preserve"> в целях получения сведений, осуществляет информационное взаимодействие:</w:t>
      </w:r>
    </w:p>
    <w:p w:rsidR="00EB50FA" w:rsidRPr="003F3E68" w:rsidRDefault="00EB50FA" w:rsidP="00EB50FA">
      <w:pPr>
        <w:autoSpaceDE w:val="0"/>
        <w:autoSpaceDN w:val="0"/>
        <w:adjustRightInd w:val="0"/>
        <w:ind w:firstLine="540"/>
        <w:jc w:val="both"/>
        <w:rPr>
          <w:rFonts w:eastAsiaTheme="minorHAnsi"/>
          <w:sz w:val="28"/>
          <w:szCs w:val="28"/>
          <w:lang w:eastAsia="en-US"/>
        </w:rPr>
      </w:pPr>
      <w:r w:rsidRPr="003F3E68">
        <w:rPr>
          <w:rFonts w:eastAsiaTheme="minorHAnsi"/>
          <w:sz w:val="28"/>
          <w:szCs w:val="28"/>
          <w:lang w:eastAsia="en-US"/>
        </w:rPr>
        <w:t>- с органами и организациями Тверской области, занимающимися вопросами социальной защиты населения;</w:t>
      </w:r>
    </w:p>
    <w:p w:rsidR="00EB50FA" w:rsidRPr="003F3E68" w:rsidRDefault="00EB50FA" w:rsidP="00EB50FA">
      <w:pPr>
        <w:autoSpaceDE w:val="0"/>
        <w:autoSpaceDN w:val="0"/>
        <w:adjustRightInd w:val="0"/>
        <w:ind w:firstLine="540"/>
        <w:jc w:val="both"/>
        <w:rPr>
          <w:rFonts w:eastAsiaTheme="minorHAnsi"/>
          <w:sz w:val="28"/>
          <w:szCs w:val="28"/>
          <w:lang w:eastAsia="en-US"/>
        </w:rPr>
      </w:pPr>
      <w:r w:rsidRPr="003F3E68">
        <w:rPr>
          <w:rFonts w:eastAsiaTheme="minorHAnsi"/>
          <w:sz w:val="28"/>
          <w:szCs w:val="28"/>
          <w:lang w:eastAsia="en-US"/>
        </w:rPr>
        <w:t>- со структурными подразделениями администрации города Твери;</w:t>
      </w:r>
    </w:p>
    <w:p w:rsidR="00EB50FA" w:rsidRPr="003F3E68" w:rsidRDefault="00EB50FA" w:rsidP="00EB50FA">
      <w:pPr>
        <w:autoSpaceDE w:val="0"/>
        <w:autoSpaceDN w:val="0"/>
        <w:adjustRightInd w:val="0"/>
        <w:ind w:firstLine="540"/>
        <w:jc w:val="both"/>
        <w:rPr>
          <w:rFonts w:eastAsiaTheme="minorHAnsi"/>
          <w:sz w:val="28"/>
          <w:szCs w:val="28"/>
          <w:lang w:eastAsia="en-US"/>
        </w:rPr>
      </w:pPr>
      <w:r w:rsidRPr="003F3E68">
        <w:rPr>
          <w:rFonts w:eastAsiaTheme="minorHAnsi"/>
          <w:sz w:val="28"/>
          <w:szCs w:val="28"/>
          <w:lang w:eastAsia="en-US"/>
        </w:rPr>
        <w:t>- с органами опеки и попечительства;</w:t>
      </w:r>
    </w:p>
    <w:p w:rsidR="00EB50FA" w:rsidRPr="003F3E68" w:rsidRDefault="00EB50FA" w:rsidP="00EB50FA">
      <w:pPr>
        <w:autoSpaceDE w:val="0"/>
        <w:autoSpaceDN w:val="0"/>
        <w:adjustRightInd w:val="0"/>
        <w:ind w:firstLine="540"/>
        <w:jc w:val="both"/>
        <w:rPr>
          <w:rFonts w:eastAsiaTheme="minorHAnsi"/>
          <w:sz w:val="28"/>
          <w:szCs w:val="28"/>
          <w:lang w:eastAsia="en-US"/>
        </w:rPr>
      </w:pPr>
      <w:r w:rsidRPr="003F3E68">
        <w:rPr>
          <w:rFonts w:eastAsiaTheme="minorHAnsi"/>
          <w:sz w:val="28"/>
          <w:szCs w:val="28"/>
          <w:lang w:eastAsia="en-US"/>
        </w:rPr>
        <w:t>- с другими организациями.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2.4. Конечным результатом предоставления муниципальной услуги является:</w:t>
      </w:r>
    </w:p>
    <w:p w:rsidR="00C26E05" w:rsidRDefault="00B64B13" w:rsidP="00C26E05">
      <w:pPr>
        <w:autoSpaceDE w:val="0"/>
        <w:autoSpaceDN w:val="0"/>
        <w:adjustRightInd w:val="0"/>
        <w:ind w:firstLine="540"/>
        <w:jc w:val="both"/>
        <w:rPr>
          <w:sz w:val="28"/>
          <w:szCs w:val="28"/>
        </w:rPr>
      </w:pPr>
      <w:r>
        <w:rPr>
          <w:rFonts w:eastAsiaTheme="minorHAnsi"/>
          <w:sz w:val="28"/>
          <w:szCs w:val="28"/>
          <w:lang w:eastAsia="en-US"/>
        </w:rPr>
        <w:t xml:space="preserve">- </w:t>
      </w:r>
      <w:r w:rsidR="00C26E05">
        <w:rPr>
          <w:rFonts w:eastAsiaTheme="minorHAnsi"/>
          <w:sz w:val="28"/>
          <w:szCs w:val="28"/>
          <w:lang w:eastAsia="en-US"/>
        </w:rPr>
        <w:t xml:space="preserve">принятие решения о </w:t>
      </w:r>
      <w:r w:rsidR="00C26E05">
        <w:rPr>
          <w:sz w:val="28"/>
          <w:szCs w:val="28"/>
        </w:rPr>
        <w:t>постановке</w:t>
      </w:r>
      <w:r w:rsidR="00C26E05" w:rsidRPr="004F4754">
        <w:rPr>
          <w:sz w:val="28"/>
          <w:szCs w:val="28"/>
        </w:rPr>
        <w:t xml:space="preserve"> на учет многодетных граждан, имеющих трех и более детей, в целях предоставления земельных участков</w:t>
      </w:r>
      <w:r w:rsidR="00C26E05">
        <w:rPr>
          <w:sz w:val="28"/>
          <w:szCs w:val="28"/>
        </w:rPr>
        <w:t xml:space="preserve"> или об отказе в постановке</w:t>
      </w:r>
      <w:r w:rsidR="00C26E05" w:rsidRPr="004F4754">
        <w:rPr>
          <w:sz w:val="28"/>
          <w:szCs w:val="28"/>
        </w:rPr>
        <w:t xml:space="preserve"> на учет многодетных граждан, имеющих трех и более детей, в целях предоставления земельных участков</w:t>
      </w:r>
      <w:r w:rsidR="00C26E05">
        <w:rPr>
          <w:sz w:val="28"/>
          <w:szCs w:val="28"/>
        </w:rPr>
        <w:t>;</w:t>
      </w:r>
    </w:p>
    <w:p w:rsidR="00D37E16" w:rsidRPr="00732F4C" w:rsidRDefault="00D37E16" w:rsidP="00C26E05">
      <w:pPr>
        <w:autoSpaceDE w:val="0"/>
        <w:autoSpaceDN w:val="0"/>
        <w:adjustRightInd w:val="0"/>
        <w:ind w:firstLine="540"/>
        <w:jc w:val="both"/>
        <w:rPr>
          <w:color w:val="000000" w:themeColor="text1"/>
          <w:sz w:val="28"/>
          <w:szCs w:val="28"/>
        </w:rPr>
      </w:pPr>
      <w:r w:rsidRPr="00732F4C">
        <w:rPr>
          <w:rFonts w:eastAsiaTheme="minorHAnsi"/>
          <w:color w:val="000000" w:themeColor="text1"/>
          <w:sz w:val="28"/>
          <w:szCs w:val="28"/>
          <w:lang w:eastAsia="en-US"/>
        </w:rPr>
        <w:t xml:space="preserve">- направление уведомления заявителю </w:t>
      </w:r>
      <w:r w:rsidR="001D713A" w:rsidRPr="00732F4C">
        <w:rPr>
          <w:color w:val="000000" w:themeColor="text1"/>
          <w:sz w:val="28"/>
          <w:szCs w:val="28"/>
        </w:rPr>
        <w:t>с указанием информации об очередности гражданина, поставленного на учет в целях бесплатного предоставления земельного участка</w:t>
      </w:r>
      <w:r w:rsidRPr="00732F4C">
        <w:rPr>
          <w:color w:val="000000" w:themeColor="text1"/>
          <w:sz w:val="28"/>
          <w:szCs w:val="28"/>
        </w:rPr>
        <w:t>;</w:t>
      </w:r>
    </w:p>
    <w:p w:rsidR="00B72DE1" w:rsidRDefault="00EB50FA" w:rsidP="00D37E16">
      <w:pPr>
        <w:autoSpaceDE w:val="0"/>
        <w:autoSpaceDN w:val="0"/>
        <w:adjustRightInd w:val="0"/>
        <w:ind w:firstLine="540"/>
        <w:jc w:val="both"/>
        <w:rPr>
          <w:rFonts w:eastAsiaTheme="minorHAnsi"/>
          <w:color w:val="000000" w:themeColor="text1"/>
          <w:sz w:val="28"/>
          <w:szCs w:val="28"/>
          <w:lang w:eastAsia="en-US"/>
        </w:rPr>
      </w:pPr>
      <w:r w:rsidRPr="00732F4C">
        <w:rPr>
          <w:rFonts w:eastAsiaTheme="minorHAnsi"/>
          <w:color w:val="000000" w:themeColor="text1"/>
          <w:sz w:val="28"/>
          <w:szCs w:val="28"/>
          <w:lang w:eastAsia="en-US"/>
        </w:rPr>
        <w:t xml:space="preserve">- </w:t>
      </w:r>
      <w:r w:rsidR="00950994" w:rsidRPr="00732F4C">
        <w:rPr>
          <w:rFonts w:eastAsiaTheme="minorHAnsi"/>
          <w:color w:val="000000" w:themeColor="text1"/>
          <w:sz w:val="28"/>
          <w:szCs w:val="28"/>
          <w:lang w:eastAsia="en-US"/>
        </w:rPr>
        <w:t>направление ув</w:t>
      </w:r>
      <w:r w:rsidR="00D37E16" w:rsidRPr="00732F4C">
        <w:rPr>
          <w:rFonts w:eastAsiaTheme="minorHAnsi"/>
          <w:color w:val="000000" w:themeColor="text1"/>
          <w:sz w:val="28"/>
          <w:szCs w:val="28"/>
          <w:lang w:eastAsia="en-US"/>
        </w:rPr>
        <w:t xml:space="preserve">едомления заявителю с указанием </w:t>
      </w:r>
      <w:r w:rsidR="00950994" w:rsidRPr="00732F4C">
        <w:rPr>
          <w:rFonts w:eastAsiaTheme="minorHAnsi"/>
          <w:color w:val="000000" w:themeColor="text1"/>
          <w:sz w:val="28"/>
          <w:szCs w:val="28"/>
          <w:lang w:eastAsia="en-US"/>
        </w:rPr>
        <w:t>оснований отказа</w:t>
      </w:r>
      <w:r w:rsidRPr="00732F4C">
        <w:rPr>
          <w:rFonts w:eastAsiaTheme="minorHAnsi"/>
          <w:color w:val="000000" w:themeColor="text1"/>
          <w:sz w:val="28"/>
          <w:szCs w:val="28"/>
          <w:lang w:eastAsia="en-US"/>
        </w:rPr>
        <w:t xml:space="preserve"> в</w:t>
      </w:r>
      <w:r w:rsidR="00950994" w:rsidRPr="00732F4C">
        <w:rPr>
          <w:rFonts w:eastAsiaTheme="minorHAnsi"/>
          <w:color w:val="000000" w:themeColor="text1"/>
          <w:sz w:val="28"/>
          <w:szCs w:val="28"/>
          <w:lang w:eastAsia="en-US"/>
        </w:rPr>
        <w:t xml:space="preserve"> постановке на учет </w:t>
      </w:r>
      <w:r w:rsidR="00950994" w:rsidRPr="00732F4C">
        <w:rPr>
          <w:color w:val="000000" w:themeColor="text1"/>
          <w:sz w:val="28"/>
          <w:szCs w:val="28"/>
        </w:rPr>
        <w:t>в целях бесплатного предоставления земельного участка</w:t>
      </w:r>
      <w:r w:rsidRPr="00732F4C">
        <w:rPr>
          <w:rFonts w:eastAsiaTheme="minorHAnsi"/>
          <w:color w:val="000000" w:themeColor="text1"/>
          <w:sz w:val="28"/>
          <w:szCs w:val="28"/>
          <w:lang w:eastAsia="en-US"/>
        </w:rPr>
        <w:t>.</w:t>
      </w:r>
    </w:p>
    <w:p w:rsidR="00D01F41" w:rsidRPr="00FC4C9A" w:rsidRDefault="00D01F41" w:rsidP="00D01F41">
      <w:pPr>
        <w:autoSpaceDE w:val="0"/>
        <w:autoSpaceDN w:val="0"/>
        <w:adjustRightInd w:val="0"/>
        <w:ind w:firstLine="540"/>
        <w:jc w:val="both"/>
        <w:rPr>
          <w:rFonts w:eastAsiaTheme="minorHAnsi"/>
          <w:sz w:val="28"/>
          <w:szCs w:val="28"/>
          <w:lang w:eastAsia="en-US"/>
        </w:rPr>
      </w:pPr>
      <w:r w:rsidRPr="00D218A4">
        <w:rPr>
          <w:rFonts w:eastAsiaTheme="minorHAnsi"/>
          <w:color w:val="000000" w:themeColor="text1"/>
          <w:sz w:val="28"/>
          <w:szCs w:val="28"/>
          <w:lang w:eastAsia="en-US"/>
        </w:rPr>
        <w:t>2.</w:t>
      </w:r>
      <w:r>
        <w:rPr>
          <w:rFonts w:eastAsiaTheme="minorHAnsi"/>
          <w:color w:val="000000" w:themeColor="text1"/>
          <w:sz w:val="28"/>
          <w:szCs w:val="28"/>
          <w:lang w:eastAsia="en-US"/>
        </w:rPr>
        <w:t>5</w:t>
      </w:r>
      <w:r w:rsidRPr="00FC4C9A">
        <w:rPr>
          <w:rFonts w:eastAsiaTheme="minorHAnsi"/>
          <w:sz w:val="28"/>
          <w:szCs w:val="28"/>
          <w:lang w:eastAsia="en-US"/>
        </w:rPr>
        <w:t xml:space="preserve">. </w:t>
      </w:r>
      <w:r w:rsidR="00351394">
        <w:rPr>
          <w:rFonts w:eastAsiaTheme="minorHAnsi"/>
          <w:sz w:val="28"/>
          <w:szCs w:val="28"/>
          <w:lang w:eastAsia="en-US"/>
        </w:rPr>
        <w:t>Р</w:t>
      </w:r>
      <w:r w:rsidRPr="00FC4C9A">
        <w:rPr>
          <w:rFonts w:eastAsiaTheme="minorHAnsi"/>
          <w:sz w:val="28"/>
          <w:szCs w:val="28"/>
          <w:lang w:eastAsia="en-US"/>
        </w:rPr>
        <w:t xml:space="preserve">ешение о постановке на учет </w:t>
      </w:r>
      <w:r w:rsidR="00351394" w:rsidRPr="00FC4C9A">
        <w:rPr>
          <w:rFonts w:eastAsiaTheme="minorHAnsi"/>
          <w:sz w:val="28"/>
          <w:szCs w:val="28"/>
          <w:lang w:eastAsia="en-US"/>
        </w:rPr>
        <w:t>принимает</w:t>
      </w:r>
      <w:r w:rsidR="00351394">
        <w:rPr>
          <w:rFonts w:eastAsiaTheme="minorHAnsi"/>
          <w:sz w:val="28"/>
          <w:szCs w:val="28"/>
          <w:lang w:eastAsia="en-US"/>
        </w:rPr>
        <w:t>ся администрацией города Твери</w:t>
      </w:r>
      <w:r w:rsidR="00351394" w:rsidRPr="00FC4C9A">
        <w:rPr>
          <w:rFonts w:eastAsiaTheme="minorHAnsi"/>
          <w:sz w:val="28"/>
          <w:szCs w:val="28"/>
          <w:lang w:eastAsia="en-US"/>
        </w:rPr>
        <w:t xml:space="preserve"> </w:t>
      </w:r>
      <w:r w:rsidRPr="00FC4C9A">
        <w:rPr>
          <w:rFonts w:eastAsiaTheme="minorHAnsi"/>
          <w:sz w:val="28"/>
          <w:szCs w:val="28"/>
          <w:lang w:eastAsia="en-US"/>
        </w:rPr>
        <w:t>в течение десяти дн</w:t>
      </w:r>
      <w:r w:rsidR="00351394">
        <w:rPr>
          <w:rFonts w:eastAsiaTheme="minorHAnsi"/>
          <w:sz w:val="28"/>
          <w:szCs w:val="28"/>
          <w:lang w:eastAsia="en-US"/>
        </w:rPr>
        <w:t>ей со дня регистрации заявлений, путем издания соответствующего постановления.</w:t>
      </w:r>
    </w:p>
    <w:p w:rsidR="00D01F41" w:rsidRPr="00FC4C9A" w:rsidRDefault="00D01F41" w:rsidP="00D01F41">
      <w:pPr>
        <w:autoSpaceDE w:val="0"/>
        <w:autoSpaceDN w:val="0"/>
        <w:adjustRightInd w:val="0"/>
        <w:ind w:firstLine="540"/>
        <w:jc w:val="both"/>
        <w:rPr>
          <w:rFonts w:eastAsiaTheme="minorHAnsi"/>
          <w:sz w:val="28"/>
          <w:szCs w:val="28"/>
          <w:lang w:eastAsia="en-US"/>
        </w:rPr>
      </w:pPr>
      <w:r w:rsidRPr="00FC4C9A">
        <w:rPr>
          <w:rFonts w:eastAsiaTheme="minorHAnsi"/>
          <w:sz w:val="28"/>
          <w:szCs w:val="28"/>
          <w:lang w:eastAsia="en-US"/>
        </w:rPr>
        <w:t>2.</w:t>
      </w:r>
      <w:r>
        <w:rPr>
          <w:rFonts w:eastAsiaTheme="minorHAnsi"/>
          <w:sz w:val="28"/>
          <w:szCs w:val="28"/>
          <w:lang w:eastAsia="en-US"/>
        </w:rPr>
        <w:t>6</w:t>
      </w:r>
      <w:r w:rsidRPr="00FC4C9A">
        <w:rPr>
          <w:rFonts w:eastAsiaTheme="minorHAnsi"/>
          <w:sz w:val="28"/>
          <w:szCs w:val="28"/>
          <w:lang w:eastAsia="en-US"/>
        </w:rPr>
        <w:t xml:space="preserve">. </w:t>
      </w:r>
      <w:bookmarkStart w:id="3" w:name="Par122"/>
      <w:bookmarkEnd w:id="3"/>
      <w:r w:rsidRPr="00FC4C9A">
        <w:rPr>
          <w:rFonts w:eastAsiaTheme="minorHAnsi"/>
          <w:sz w:val="28"/>
          <w:szCs w:val="28"/>
          <w:lang w:eastAsia="en-US"/>
        </w:rPr>
        <w:t>О принятом решении заявитель уведомляется в трехдневный срок в письменной форме.</w:t>
      </w:r>
    </w:p>
    <w:p w:rsidR="00D01F41" w:rsidRPr="0096622D" w:rsidRDefault="0096622D" w:rsidP="0096622D">
      <w:pPr>
        <w:ind w:firstLine="567"/>
        <w:jc w:val="both"/>
        <w:rPr>
          <w:sz w:val="28"/>
          <w:szCs w:val="28"/>
        </w:rPr>
      </w:pPr>
      <w:r w:rsidRPr="0096622D">
        <w:rPr>
          <w:rFonts w:eastAsiaTheme="minorHAnsi"/>
          <w:sz w:val="28"/>
          <w:szCs w:val="28"/>
          <w:lang w:eastAsia="en-US"/>
        </w:rPr>
        <w:t xml:space="preserve">2.7. </w:t>
      </w:r>
      <w:proofErr w:type="gramStart"/>
      <w:r w:rsidRPr="0096622D">
        <w:rPr>
          <w:sz w:val="28"/>
          <w:szCs w:val="28"/>
        </w:rPr>
        <w:t>После внесения соответствующих сведений в Реестр учета граждан, имеющих трех и более детей и проживающих на территории города Твери не менее пяти лет, обладающих правом на бесплатное предоставление земельных участков, находящихся в муниципальной собственности</w:t>
      </w:r>
      <w:r w:rsidR="004334F7">
        <w:rPr>
          <w:sz w:val="28"/>
          <w:szCs w:val="28"/>
        </w:rPr>
        <w:t xml:space="preserve"> города Твери (далее - Реестр) У</w:t>
      </w:r>
      <w:r w:rsidRPr="0096622D">
        <w:rPr>
          <w:sz w:val="28"/>
          <w:szCs w:val="28"/>
        </w:rPr>
        <w:t xml:space="preserve">правление в течение 7-ми  дней передает </w:t>
      </w:r>
      <w:r w:rsidRPr="0096622D">
        <w:rPr>
          <w:spacing w:val="7"/>
          <w:sz w:val="28"/>
          <w:szCs w:val="28"/>
        </w:rPr>
        <w:t>заявления, поданные гражданами, и прилагаемые к заявлению документы в департамент управления имуществом и земельными ресурсами администрации</w:t>
      </w:r>
      <w:proofErr w:type="gramEnd"/>
      <w:r w:rsidRPr="0096622D">
        <w:rPr>
          <w:spacing w:val="7"/>
          <w:sz w:val="28"/>
          <w:szCs w:val="28"/>
        </w:rPr>
        <w:t xml:space="preserve"> города Твери для решения вопроса по предоставлению земельного участка и дальнейшего ведения Реестра.</w:t>
      </w:r>
    </w:p>
    <w:p w:rsidR="00055166" w:rsidRPr="0096622D" w:rsidRDefault="00EB50FA" w:rsidP="005C43AC">
      <w:pPr>
        <w:autoSpaceDE w:val="0"/>
        <w:autoSpaceDN w:val="0"/>
        <w:adjustRightInd w:val="0"/>
        <w:ind w:firstLine="540"/>
        <w:jc w:val="both"/>
        <w:rPr>
          <w:rFonts w:eastAsiaTheme="minorHAnsi"/>
          <w:sz w:val="28"/>
          <w:szCs w:val="28"/>
          <w:lang w:eastAsia="en-US"/>
        </w:rPr>
      </w:pPr>
      <w:r w:rsidRPr="0096622D">
        <w:rPr>
          <w:rFonts w:eastAsiaTheme="minorHAnsi"/>
          <w:sz w:val="28"/>
          <w:szCs w:val="28"/>
          <w:lang w:eastAsia="en-US"/>
        </w:rPr>
        <w:t>2.</w:t>
      </w:r>
      <w:r w:rsidR="0096622D">
        <w:rPr>
          <w:rFonts w:eastAsiaTheme="minorHAnsi"/>
          <w:sz w:val="28"/>
          <w:szCs w:val="28"/>
          <w:lang w:eastAsia="en-US"/>
        </w:rPr>
        <w:t>8</w:t>
      </w:r>
      <w:r w:rsidRPr="0096622D">
        <w:rPr>
          <w:rFonts w:eastAsiaTheme="minorHAnsi"/>
          <w:sz w:val="28"/>
          <w:szCs w:val="28"/>
          <w:lang w:eastAsia="en-US"/>
        </w:rPr>
        <w:t>. Предоставление муниципальной услуги о</w:t>
      </w:r>
      <w:r w:rsidR="005C43AC" w:rsidRPr="0096622D">
        <w:rPr>
          <w:rFonts w:eastAsiaTheme="minorHAnsi"/>
          <w:sz w:val="28"/>
          <w:szCs w:val="28"/>
          <w:lang w:eastAsia="en-US"/>
        </w:rPr>
        <w:t xml:space="preserve">существляется в соответствии </w:t>
      </w:r>
      <w:proofErr w:type="gramStart"/>
      <w:r w:rsidR="005C43AC" w:rsidRPr="0096622D">
        <w:rPr>
          <w:rFonts w:eastAsiaTheme="minorHAnsi"/>
          <w:sz w:val="28"/>
          <w:szCs w:val="28"/>
          <w:lang w:eastAsia="en-US"/>
        </w:rPr>
        <w:t>с</w:t>
      </w:r>
      <w:proofErr w:type="gramEnd"/>
      <w:r w:rsidR="005C43AC" w:rsidRPr="0096622D">
        <w:rPr>
          <w:rFonts w:eastAsiaTheme="minorHAnsi"/>
          <w:sz w:val="28"/>
          <w:szCs w:val="28"/>
          <w:lang w:eastAsia="en-US"/>
        </w:rPr>
        <w:t>:</w:t>
      </w:r>
    </w:p>
    <w:p w:rsidR="00896DA4" w:rsidRPr="0010396F" w:rsidRDefault="00896DA4" w:rsidP="00781C79">
      <w:pPr>
        <w:autoSpaceDE w:val="0"/>
        <w:autoSpaceDN w:val="0"/>
        <w:adjustRightInd w:val="0"/>
        <w:ind w:firstLine="540"/>
        <w:jc w:val="both"/>
        <w:rPr>
          <w:rFonts w:eastAsiaTheme="minorHAnsi"/>
          <w:sz w:val="28"/>
          <w:szCs w:val="28"/>
          <w:lang w:eastAsia="en-US"/>
        </w:rPr>
      </w:pPr>
      <w:r w:rsidRPr="0096622D">
        <w:rPr>
          <w:rFonts w:eastAsiaTheme="minorHAnsi"/>
          <w:sz w:val="28"/>
          <w:szCs w:val="28"/>
          <w:lang w:eastAsia="en-US"/>
        </w:rPr>
        <w:t>а) Фед</w:t>
      </w:r>
      <w:r w:rsidR="00EB4B69" w:rsidRPr="0096622D">
        <w:rPr>
          <w:rFonts w:eastAsiaTheme="minorHAnsi"/>
          <w:sz w:val="28"/>
          <w:szCs w:val="28"/>
          <w:lang w:eastAsia="en-US"/>
        </w:rPr>
        <w:t>еральным законом от 27.07.2010 № 210-ФЗ «</w:t>
      </w:r>
      <w:r w:rsidRPr="0096622D">
        <w:rPr>
          <w:rFonts w:eastAsiaTheme="minorHAnsi"/>
          <w:sz w:val="28"/>
          <w:szCs w:val="28"/>
          <w:lang w:eastAsia="en-US"/>
        </w:rPr>
        <w:t>Об организации предоставления государственных и муниципальных услуг</w:t>
      </w:r>
      <w:r w:rsidR="00EB4B69">
        <w:rPr>
          <w:rFonts w:eastAsiaTheme="minorHAnsi"/>
          <w:sz w:val="28"/>
          <w:szCs w:val="28"/>
          <w:lang w:eastAsia="en-US"/>
        </w:rPr>
        <w:t>»</w:t>
      </w:r>
      <w:r w:rsidRPr="00652CC0">
        <w:rPr>
          <w:rFonts w:eastAsiaTheme="minorHAnsi"/>
          <w:sz w:val="28"/>
          <w:szCs w:val="28"/>
          <w:lang w:eastAsia="en-US"/>
        </w:rPr>
        <w:t>. Первоначальный текст до</w:t>
      </w:r>
      <w:r w:rsidR="00EB4B69">
        <w:rPr>
          <w:rFonts w:eastAsiaTheme="minorHAnsi"/>
          <w:sz w:val="28"/>
          <w:szCs w:val="28"/>
          <w:lang w:eastAsia="en-US"/>
        </w:rPr>
        <w:t>кумента опубликован в изданиях «</w:t>
      </w:r>
      <w:r w:rsidRPr="00652CC0">
        <w:rPr>
          <w:rFonts w:eastAsiaTheme="minorHAnsi"/>
          <w:sz w:val="28"/>
          <w:szCs w:val="28"/>
          <w:lang w:eastAsia="en-US"/>
        </w:rPr>
        <w:t>Российская газета</w:t>
      </w:r>
      <w:r w:rsidR="00EB4B69">
        <w:rPr>
          <w:rFonts w:eastAsiaTheme="minorHAnsi"/>
          <w:sz w:val="28"/>
          <w:szCs w:val="28"/>
          <w:lang w:eastAsia="en-US"/>
        </w:rPr>
        <w:t>»</w:t>
      </w:r>
      <w:r w:rsidRPr="00652CC0">
        <w:rPr>
          <w:rFonts w:eastAsiaTheme="minorHAnsi"/>
          <w:sz w:val="28"/>
          <w:szCs w:val="28"/>
          <w:lang w:eastAsia="en-US"/>
        </w:rPr>
        <w:t xml:space="preserve">, </w:t>
      </w:r>
      <w:r w:rsidR="00EB4B69">
        <w:rPr>
          <w:rFonts w:eastAsiaTheme="minorHAnsi"/>
          <w:sz w:val="28"/>
          <w:szCs w:val="28"/>
          <w:lang w:eastAsia="en-US"/>
        </w:rPr>
        <w:t xml:space="preserve">№ </w:t>
      </w:r>
      <w:r w:rsidRPr="00652CC0">
        <w:rPr>
          <w:rFonts w:eastAsiaTheme="minorHAnsi"/>
          <w:sz w:val="28"/>
          <w:szCs w:val="28"/>
          <w:lang w:eastAsia="en-US"/>
        </w:rPr>
        <w:t>168, 30.07.2010, «Собрание законодательств</w:t>
      </w:r>
      <w:r w:rsidR="00901AD8" w:rsidRPr="00652CC0">
        <w:rPr>
          <w:rFonts w:eastAsiaTheme="minorHAnsi"/>
          <w:sz w:val="28"/>
          <w:szCs w:val="28"/>
          <w:lang w:eastAsia="en-US"/>
        </w:rPr>
        <w:t xml:space="preserve">а РФ», 02.08.2010, </w:t>
      </w:r>
      <w:r w:rsidR="00EB4B69">
        <w:rPr>
          <w:rFonts w:eastAsiaTheme="minorHAnsi"/>
          <w:sz w:val="28"/>
          <w:szCs w:val="28"/>
          <w:lang w:eastAsia="en-US"/>
        </w:rPr>
        <w:t>№</w:t>
      </w:r>
      <w:r w:rsidR="00901AD8" w:rsidRPr="00652CC0">
        <w:rPr>
          <w:rFonts w:eastAsiaTheme="minorHAnsi"/>
          <w:sz w:val="28"/>
          <w:szCs w:val="28"/>
          <w:lang w:eastAsia="en-US"/>
        </w:rPr>
        <w:t xml:space="preserve"> 31, </w:t>
      </w:r>
      <w:r w:rsidR="0044570E" w:rsidRPr="00652CC0">
        <w:rPr>
          <w:rFonts w:eastAsiaTheme="minorHAnsi"/>
          <w:sz w:val="28"/>
          <w:szCs w:val="28"/>
          <w:lang w:eastAsia="en-US"/>
        </w:rPr>
        <w:t>ст. 4179.</w:t>
      </w:r>
      <w:r w:rsidR="00EB4B69">
        <w:rPr>
          <w:rFonts w:eastAsiaTheme="minorHAnsi"/>
          <w:sz w:val="28"/>
          <w:szCs w:val="28"/>
          <w:lang w:eastAsia="en-US"/>
        </w:rPr>
        <w:t xml:space="preserve"> </w:t>
      </w:r>
      <w:r w:rsidR="0044570E" w:rsidRPr="00652CC0">
        <w:rPr>
          <w:rFonts w:eastAsiaTheme="minorHAnsi"/>
          <w:sz w:val="28"/>
          <w:szCs w:val="28"/>
          <w:lang w:eastAsia="en-US"/>
        </w:rPr>
        <w:t xml:space="preserve">Изменения, внесенные </w:t>
      </w:r>
      <w:r w:rsidR="0044570E" w:rsidRPr="0010396F">
        <w:rPr>
          <w:rFonts w:eastAsiaTheme="minorHAnsi"/>
          <w:sz w:val="28"/>
          <w:szCs w:val="28"/>
          <w:lang w:eastAsia="en-US"/>
        </w:rPr>
        <w:t xml:space="preserve">Федеральным законом от 28.07.2012 </w:t>
      </w:r>
      <w:r w:rsidR="00EB4B69">
        <w:rPr>
          <w:rFonts w:eastAsiaTheme="minorHAnsi"/>
          <w:sz w:val="28"/>
          <w:szCs w:val="28"/>
          <w:lang w:eastAsia="en-US"/>
        </w:rPr>
        <w:t>№</w:t>
      </w:r>
      <w:r w:rsidR="0044570E" w:rsidRPr="0010396F">
        <w:rPr>
          <w:rFonts w:eastAsiaTheme="minorHAnsi"/>
          <w:sz w:val="28"/>
          <w:szCs w:val="28"/>
          <w:lang w:eastAsia="en-US"/>
        </w:rPr>
        <w:t xml:space="preserve"> 133-ФЗ, опубликованы в «Российской газете» - 30.07.2012</w:t>
      </w:r>
      <w:r w:rsidRPr="0010396F">
        <w:rPr>
          <w:rFonts w:eastAsiaTheme="minorHAnsi"/>
          <w:sz w:val="28"/>
          <w:szCs w:val="28"/>
          <w:lang w:eastAsia="en-US"/>
        </w:rPr>
        <w:t>;</w:t>
      </w:r>
    </w:p>
    <w:p w:rsidR="00652CC0" w:rsidRPr="002F6142" w:rsidRDefault="00652CC0" w:rsidP="00652CC0">
      <w:pPr>
        <w:autoSpaceDE w:val="0"/>
        <w:autoSpaceDN w:val="0"/>
        <w:adjustRightInd w:val="0"/>
        <w:ind w:firstLine="540"/>
        <w:jc w:val="both"/>
        <w:rPr>
          <w:rFonts w:eastAsiaTheme="minorHAnsi"/>
          <w:sz w:val="28"/>
          <w:szCs w:val="28"/>
          <w:lang w:eastAsia="en-US"/>
        </w:rPr>
      </w:pPr>
      <w:r w:rsidRPr="002F6142">
        <w:rPr>
          <w:rFonts w:eastAsiaTheme="minorHAnsi"/>
          <w:sz w:val="28"/>
          <w:szCs w:val="28"/>
          <w:lang w:eastAsia="en-US"/>
        </w:rPr>
        <w:t xml:space="preserve">б) Федеральным законом от 27.07.2006 </w:t>
      </w:r>
      <w:r w:rsidR="00EB4B69">
        <w:rPr>
          <w:rFonts w:eastAsiaTheme="minorHAnsi"/>
          <w:sz w:val="28"/>
          <w:szCs w:val="28"/>
          <w:lang w:eastAsia="en-US"/>
        </w:rPr>
        <w:t>№ 152-ФЗ «</w:t>
      </w:r>
      <w:r w:rsidRPr="002F6142">
        <w:rPr>
          <w:rFonts w:eastAsiaTheme="minorHAnsi"/>
          <w:sz w:val="28"/>
          <w:szCs w:val="28"/>
          <w:lang w:eastAsia="en-US"/>
        </w:rPr>
        <w:t>О персональных данных</w:t>
      </w:r>
      <w:r w:rsidR="00EB4B69">
        <w:rPr>
          <w:rFonts w:eastAsiaTheme="minorHAnsi"/>
          <w:sz w:val="28"/>
          <w:szCs w:val="28"/>
          <w:lang w:eastAsia="en-US"/>
        </w:rPr>
        <w:t>»</w:t>
      </w:r>
      <w:r w:rsidRPr="002F6142">
        <w:rPr>
          <w:rFonts w:eastAsiaTheme="minorHAnsi"/>
          <w:sz w:val="28"/>
          <w:szCs w:val="28"/>
          <w:lang w:eastAsia="en-US"/>
        </w:rPr>
        <w:t xml:space="preserve">. Первоначальный текст документа опубликован в изданиях </w:t>
      </w:r>
      <w:r w:rsidR="00EB4B69">
        <w:rPr>
          <w:rFonts w:eastAsiaTheme="minorHAnsi"/>
          <w:sz w:val="28"/>
          <w:szCs w:val="28"/>
          <w:lang w:eastAsia="en-US"/>
        </w:rPr>
        <w:t>«</w:t>
      </w:r>
      <w:r w:rsidRPr="002F6142">
        <w:rPr>
          <w:rFonts w:eastAsiaTheme="minorHAnsi"/>
          <w:sz w:val="28"/>
          <w:szCs w:val="28"/>
          <w:lang w:eastAsia="en-US"/>
        </w:rPr>
        <w:t>Российская газета</w:t>
      </w:r>
      <w:r w:rsidR="00EB4B69">
        <w:rPr>
          <w:rFonts w:eastAsiaTheme="minorHAnsi"/>
          <w:sz w:val="28"/>
          <w:szCs w:val="28"/>
          <w:lang w:eastAsia="en-US"/>
        </w:rPr>
        <w:t>»</w:t>
      </w:r>
      <w:r w:rsidRPr="002F6142">
        <w:rPr>
          <w:rFonts w:eastAsiaTheme="minorHAnsi"/>
          <w:sz w:val="28"/>
          <w:szCs w:val="28"/>
          <w:lang w:eastAsia="en-US"/>
        </w:rPr>
        <w:t xml:space="preserve">, </w:t>
      </w:r>
      <w:r w:rsidR="00EB4B69">
        <w:rPr>
          <w:rFonts w:eastAsiaTheme="minorHAnsi"/>
          <w:sz w:val="28"/>
          <w:szCs w:val="28"/>
          <w:lang w:eastAsia="en-US"/>
        </w:rPr>
        <w:t>№</w:t>
      </w:r>
      <w:r w:rsidRPr="002F6142">
        <w:rPr>
          <w:rFonts w:eastAsiaTheme="minorHAnsi"/>
          <w:sz w:val="28"/>
          <w:szCs w:val="28"/>
          <w:lang w:eastAsia="en-US"/>
        </w:rPr>
        <w:t xml:space="preserve"> </w:t>
      </w:r>
      <w:r w:rsidRPr="002F6142">
        <w:rPr>
          <w:rFonts w:eastAsiaTheme="minorHAnsi"/>
          <w:sz w:val="28"/>
          <w:szCs w:val="28"/>
          <w:lang w:eastAsia="en-US"/>
        </w:rPr>
        <w:lastRenderedPageBreak/>
        <w:t>165, 29.07.2006, «Собрание законодательства РФ», 31.07.2006,</w:t>
      </w:r>
      <w:r w:rsidR="00EB4B69">
        <w:rPr>
          <w:rFonts w:eastAsiaTheme="minorHAnsi"/>
          <w:sz w:val="28"/>
          <w:szCs w:val="28"/>
          <w:lang w:eastAsia="en-US"/>
        </w:rPr>
        <w:t xml:space="preserve"> №</w:t>
      </w:r>
      <w:r w:rsidRPr="002F6142">
        <w:rPr>
          <w:rFonts w:eastAsiaTheme="minorHAnsi"/>
          <w:sz w:val="28"/>
          <w:szCs w:val="28"/>
          <w:lang w:eastAsia="en-US"/>
        </w:rPr>
        <w:t xml:space="preserve"> 31 (1 ч.), ст. 3451, «Парламентская газета», </w:t>
      </w:r>
      <w:r w:rsidR="00EB4B69">
        <w:rPr>
          <w:rFonts w:eastAsiaTheme="minorHAnsi"/>
          <w:sz w:val="28"/>
          <w:szCs w:val="28"/>
          <w:lang w:eastAsia="en-US"/>
        </w:rPr>
        <w:t>№</w:t>
      </w:r>
      <w:r w:rsidRPr="002F6142">
        <w:rPr>
          <w:rFonts w:eastAsiaTheme="minorHAnsi"/>
          <w:sz w:val="28"/>
          <w:szCs w:val="28"/>
          <w:lang w:eastAsia="en-US"/>
        </w:rPr>
        <w:t xml:space="preserve"> 12127, 03.08.2006. Изменения, внесенные Федеральным законом от 25.07.2011</w:t>
      </w:r>
      <w:r w:rsidR="00EB4B69">
        <w:rPr>
          <w:rFonts w:eastAsiaTheme="minorHAnsi"/>
          <w:sz w:val="28"/>
          <w:szCs w:val="28"/>
          <w:lang w:eastAsia="en-US"/>
        </w:rPr>
        <w:t xml:space="preserve"> № </w:t>
      </w:r>
      <w:r w:rsidRPr="002F6142">
        <w:rPr>
          <w:rFonts w:eastAsiaTheme="minorHAnsi"/>
          <w:sz w:val="28"/>
          <w:szCs w:val="28"/>
          <w:lang w:eastAsia="en-US"/>
        </w:rPr>
        <w:t>261-ФЗ, опубликованы в «Российской газете» - 27.07.2011;</w:t>
      </w:r>
    </w:p>
    <w:p w:rsidR="00652CC0" w:rsidRPr="00D55D92" w:rsidRDefault="00652CC0" w:rsidP="00781C79">
      <w:pPr>
        <w:autoSpaceDE w:val="0"/>
        <w:autoSpaceDN w:val="0"/>
        <w:adjustRightInd w:val="0"/>
        <w:ind w:firstLine="540"/>
        <w:jc w:val="both"/>
        <w:rPr>
          <w:rFonts w:eastAsiaTheme="minorHAnsi"/>
          <w:color w:val="000000" w:themeColor="text1"/>
          <w:sz w:val="28"/>
          <w:szCs w:val="28"/>
          <w:lang w:eastAsia="en-US"/>
        </w:rPr>
      </w:pPr>
      <w:r w:rsidRPr="00D55D92">
        <w:rPr>
          <w:rFonts w:eastAsiaTheme="minorHAnsi"/>
          <w:color w:val="000000" w:themeColor="text1"/>
          <w:sz w:val="28"/>
          <w:szCs w:val="28"/>
          <w:lang w:eastAsia="en-US"/>
        </w:rPr>
        <w:t>в)</w:t>
      </w:r>
      <w:r w:rsidR="00D55D92" w:rsidRPr="00D55D92">
        <w:rPr>
          <w:rFonts w:eastAsiaTheme="minorHAnsi"/>
          <w:color w:val="000000" w:themeColor="text1"/>
          <w:sz w:val="28"/>
          <w:szCs w:val="28"/>
          <w:lang w:eastAsia="en-US"/>
        </w:rPr>
        <w:t xml:space="preserve"> </w:t>
      </w:r>
      <w:r w:rsidR="0010396F" w:rsidRPr="00D55D92">
        <w:rPr>
          <w:rFonts w:eastAsiaTheme="minorHAnsi"/>
          <w:color w:val="000000" w:themeColor="text1"/>
          <w:sz w:val="28"/>
          <w:szCs w:val="28"/>
          <w:lang w:eastAsia="en-US"/>
        </w:rPr>
        <w:t xml:space="preserve">Федеральным законом от 06.10.2003 </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 xml:space="preserve"> 131-ФЗ </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Об общих принципах организации местного самоуправления в Российской Федерации</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 xml:space="preserve"> (статья 20, пункт 5). Первоначальный текст до</w:t>
      </w:r>
      <w:r w:rsidR="00EB4B69">
        <w:rPr>
          <w:rFonts w:eastAsiaTheme="minorHAnsi"/>
          <w:color w:val="000000" w:themeColor="text1"/>
          <w:sz w:val="28"/>
          <w:szCs w:val="28"/>
          <w:lang w:eastAsia="en-US"/>
        </w:rPr>
        <w:t>кумента опубликован в изданиях «</w:t>
      </w:r>
      <w:r w:rsidR="0010396F" w:rsidRPr="00D55D92">
        <w:rPr>
          <w:rFonts w:eastAsiaTheme="minorHAnsi"/>
          <w:color w:val="000000" w:themeColor="text1"/>
          <w:sz w:val="28"/>
          <w:szCs w:val="28"/>
          <w:lang w:eastAsia="en-US"/>
        </w:rPr>
        <w:t>Собрание законодательства РФ</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 xml:space="preserve">, 06.10.2003, </w:t>
      </w:r>
      <w:r w:rsidR="00EB4B69">
        <w:rPr>
          <w:rFonts w:eastAsiaTheme="minorHAnsi"/>
          <w:color w:val="000000" w:themeColor="text1"/>
          <w:sz w:val="28"/>
          <w:szCs w:val="28"/>
          <w:lang w:eastAsia="en-US"/>
        </w:rPr>
        <w:t>№ 40, ст. 3822, «</w:t>
      </w:r>
      <w:r w:rsidR="0010396F" w:rsidRPr="00D55D92">
        <w:rPr>
          <w:rFonts w:eastAsiaTheme="minorHAnsi"/>
          <w:color w:val="000000" w:themeColor="text1"/>
          <w:sz w:val="28"/>
          <w:szCs w:val="28"/>
          <w:lang w:eastAsia="en-US"/>
        </w:rPr>
        <w:t>Парламентская газета</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 xml:space="preserve">, </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 xml:space="preserve"> 186, 08.10.2003, </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Российская газета</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 xml:space="preserve">, </w:t>
      </w:r>
      <w:r w:rsidR="00EB4B69">
        <w:rPr>
          <w:rFonts w:eastAsiaTheme="minorHAnsi"/>
          <w:color w:val="000000" w:themeColor="text1"/>
          <w:sz w:val="28"/>
          <w:szCs w:val="28"/>
          <w:lang w:eastAsia="en-US"/>
        </w:rPr>
        <w:t>№</w:t>
      </w:r>
      <w:r w:rsidR="0010396F" w:rsidRPr="00D55D92">
        <w:rPr>
          <w:rFonts w:eastAsiaTheme="minorHAnsi"/>
          <w:color w:val="000000" w:themeColor="text1"/>
          <w:sz w:val="28"/>
          <w:szCs w:val="28"/>
          <w:lang w:eastAsia="en-US"/>
        </w:rPr>
        <w:t xml:space="preserve"> 202, 08.10.2003;</w:t>
      </w:r>
    </w:p>
    <w:p w:rsidR="0010396F" w:rsidRPr="00865084" w:rsidRDefault="0010396F" w:rsidP="00865084">
      <w:pPr>
        <w:autoSpaceDE w:val="0"/>
        <w:autoSpaceDN w:val="0"/>
        <w:adjustRightInd w:val="0"/>
        <w:ind w:firstLine="567"/>
        <w:jc w:val="both"/>
        <w:rPr>
          <w:rFonts w:eastAsiaTheme="minorHAnsi"/>
          <w:sz w:val="28"/>
          <w:szCs w:val="28"/>
          <w:lang w:eastAsia="en-US"/>
        </w:rPr>
      </w:pPr>
      <w:r w:rsidRPr="00865084">
        <w:rPr>
          <w:rFonts w:eastAsiaTheme="minorHAnsi"/>
          <w:sz w:val="28"/>
          <w:szCs w:val="28"/>
          <w:lang w:eastAsia="en-US"/>
        </w:rPr>
        <w:t xml:space="preserve">г) </w:t>
      </w:r>
      <w:r w:rsidR="00896DF0" w:rsidRPr="00865084">
        <w:rPr>
          <w:rFonts w:eastAsiaTheme="minorHAnsi"/>
          <w:sz w:val="28"/>
          <w:szCs w:val="28"/>
          <w:lang w:eastAsia="en-US"/>
        </w:rPr>
        <w:t>Земельным</w:t>
      </w:r>
      <w:r w:rsidR="00301439" w:rsidRPr="00865084">
        <w:rPr>
          <w:rFonts w:eastAsiaTheme="minorHAnsi"/>
          <w:sz w:val="28"/>
          <w:szCs w:val="28"/>
          <w:lang w:eastAsia="en-US"/>
        </w:rPr>
        <w:t xml:space="preserve"> кодекс</w:t>
      </w:r>
      <w:r w:rsidR="00896DF0" w:rsidRPr="00865084">
        <w:rPr>
          <w:rFonts w:eastAsiaTheme="minorHAnsi"/>
          <w:sz w:val="28"/>
          <w:szCs w:val="28"/>
          <w:lang w:eastAsia="en-US"/>
        </w:rPr>
        <w:t>ом</w:t>
      </w:r>
      <w:r w:rsidR="00301439" w:rsidRPr="00865084">
        <w:rPr>
          <w:rFonts w:eastAsiaTheme="minorHAnsi"/>
          <w:sz w:val="28"/>
          <w:szCs w:val="28"/>
          <w:lang w:eastAsia="en-US"/>
        </w:rPr>
        <w:t xml:space="preserve"> Российской Федерации</w:t>
      </w:r>
      <w:r w:rsidR="00865084" w:rsidRPr="00865084">
        <w:rPr>
          <w:rFonts w:eastAsiaTheme="minorHAnsi"/>
          <w:sz w:val="28"/>
          <w:szCs w:val="28"/>
          <w:lang w:eastAsia="en-US"/>
        </w:rPr>
        <w:t xml:space="preserve"> от 25.10.2001 № 136. Первоначальный текст документа опубликован в изданиях «Собрание законодательства РФ», 29.10.2001, № 44, ст. 4147, «Парламентская газета», № 204-205, 30.10.2001, «Российская газета», № 211-212, 30.10.2001</w:t>
      </w:r>
      <w:r w:rsidR="00301439" w:rsidRPr="00865084">
        <w:rPr>
          <w:rFonts w:eastAsiaTheme="minorHAnsi"/>
          <w:sz w:val="28"/>
          <w:szCs w:val="28"/>
          <w:lang w:eastAsia="en-US"/>
        </w:rPr>
        <w:t>;</w:t>
      </w:r>
    </w:p>
    <w:p w:rsidR="0010396F" w:rsidRPr="00301439" w:rsidRDefault="0010396F" w:rsidP="00781C79">
      <w:pPr>
        <w:autoSpaceDE w:val="0"/>
        <w:autoSpaceDN w:val="0"/>
        <w:adjustRightInd w:val="0"/>
        <w:ind w:firstLine="540"/>
        <w:jc w:val="both"/>
        <w:rPr>
          <w:rFonts w:eastAsiaTheme="minorHAnsi"/>
          <w:color w:val="C00000"/>
          <w:sz w:val="28"/>
          <w:szCs w:val="28"/>
          <w:lang w:eastAsia="en-US"/>
        </w:rPr>
      </w:pPr>
      <w:r>
        <w:rPr>
          <w:rFonts w:eastAsiaTheme="minorHAnsi"/>
          <w:sz w:val="28"/>
          <w:szCs w:val="28"/>
          <w:lang w:eastAsia="en-US"/>
        </w:rPr>
        <w:t xml:space="preserve">д) </w:t>
      </w:r>
      <w:r w:rsidR="00301439" w:rsidRPr="00301439">
        <w:rPr>
          <w:rFonts w:eastAsiaTheme="minorHAnsi"/>
          <w:bCs/>
          <w:sz w:val="28"/>
          <w:szCs w:val="28"/>
          <w:lang w:eastAsia="en-US"/>
        </w:rPr>
        <w:t>Постановление</w:t>
      </w:r>
      <w:r w:rsidR="00896DF0">
        <w:rPr>
          <w:rFonts w:eastAsiaTheme="minorHAnsi"/>
          <w:bCs/>
          <w:sz w:val="28"/>
          <w:szCs w:val="28"/>
          <w:lang w:eastAsia="en-US"/>
        </w:rPr>
        <w:t>м</w:t>
      </w:r>
      <w:r w:rsidR="00301439" w:rsidRPr="00301439">
        <w:rPr>
          <w:rFonts w:eastAsiaTheme="minorHAnsi"/>
          <w:bCs/>
          <w:sz w:val="28"/>
          <w:szCs w:val="28"/>
          <w:lang w:eastAsia="en-US"/>
        </w:rPr>
        <w:t xml:space="preserve"> Правительства Тверской области от 27.12.2011 </w:t>
      </w:r>
      <w:r w:rsidR="00EB4B69">
        <w:rPr>
          <w:rFonts w:eastAsiaTheme="minorHAnsi"/>
          <w:bCs/>
          <w:sz w:val="28"/>
          <w:szCs w:val="28"/>
          <w:lang w:eastAsia="en-US"/>
        </w:rPr>
        <w:t>№</w:t>
      </w:r>
      <w:r w:rsidR="00301439" w:rsidRPr="00301439">
        <w:rPr>
          <w:rFonts w:eastAsiaTheme="minorHAnsi"/>
          <w:sz w:val="28"/>
          <w:szCs w:val="28"/>
          <w:lang w:eastAsia="en-US"/>
        </w:rPr>
        <w:t xml:space="preserve"> 291-пп «Об утверждении формы заявления о бесплатном предоставлении земельного участка и перечня документов, прилагаемых к указанному заявлению». Первоначальный текст документа опубликован </w:t>
      </w:r>
      <w:r w:rsidR="00301439" w:rsidRPr="00301439">
        <w:rPr>
          <w:sz w:val="28"/>
          <w:szCs w:val="28"/>
        </w:rPr>
        <w:t xml:space="preserve">в газете </w:t>
      </w:r>
      <w:r w:rsidR="00EB4B69">
        <w:rPr>
          <w:sz w:val="28"/>
          <w:szCs w:val="28"/>
        </w:rPr>
        <w:t>«</w:t>
      </w:r>
      <w:r w:rsidR="00301439" w:rsidRPr="00301439">
        <w:rPr>
          <w:sz w:val="28"/>
          <w:szCs w:val="28"/>
        </w:rPr>
        <w:t>Тверская жизнь</w:t>
      </w:r>
      <w:r w:rsidR="00EB4B69">
        <w:rPr>
          <w:sz w:val="28"/>
          <w:szCs w:val="28"/>
        </w:rPr>
        <w:t>»</w:t>
      </w:r>
      <w:r w:rsidR="00301439" w:rsidRPr="00301439">
        <w:rPr>
          <w:sz w:val="28"/>
          <w:szCs w:val="28"/>
        </w:rPr>
        <w:t xml:space="preserve"> от 31 декабря 2011 г. </w:t>
      </w:r>
      <w:r w:rsidR="00EB4B69">
        <w:rPr>
          <w:sz w:val="28"/>
          <w:szCs w:val="28"/>
        </w:rPr>
        <w:t>№</w:t>
      </w:r>
      <w:r w:rsidR="00301439" w:rsidRPr="00301439">
        <w:rPr>
          <w:sz w:val="28"/>
          <w:szCs w:val="28"/>
        </w:rPr>
        <w:t xml:space="preserve"> 240</w:t>
      </w:r>
      <w:r w:rsidR="00301439" w:rsidRPr="00301439">
        <w:rPr>
          <w:rFonts w:eastAsiaTheme="minorHAnsi"/>
          <w:sz w:val="28"/>
          <w:szCs w:val="28"/>
          <w:lang w:eastAsia="en-US"/>
        </w:rPr>
        <w:t>;</w:t>
      </w:r>
    </w:p>
    <w:p w:rsidR="0010396F" w:rsidRPr="00D55D92" w:rsidRDefault="0010396F" w:rsidP="0010396F">
      <w:pPr>
        <w:autoSpaceDE w:val="0"/>
        <w:autoSpaceDN w:val="0"/>
        <w:adjustRightInd w:val="0"/>
        <w:ind w:firstLine="540"/>
        <w:jc w:val="both"/>
        <w:rPr>
          <w:rFonts w:eastAsiaTheme="minorHAnsi"/>
          <w:sz w:val="28"/>
          <w:szCs w:val="28"/>
          <w:lang w:eastAsia="en-US"/>
        </w:rPr>
      </w:pPr>
      <w:r w:rsidRPr="00D55D92">
        <w:rPr>
          <w:rFonts w:eastAsiaTheme="minorHAnsi"/>
          <w:sz w:val="28"/>
          <w:szCs w:val="28"/>
          <w:lang w:eastAsia="en-US"/>
        </w:rPr>
        <w:t>е)</w:t>
      </w:r>
      <w:r w:rsidR="00D55D92" w:rsidRPr="00D55D92">
        <w:rPr>
          <w:rFonts w:eastAsiaTheme="minorHAnsi"/>
          <w:sz w:val="28"/>
          <w:szCs w:val="28"/>
          <w:lang w:eastAsia="en-US"/>
        </w:rPr>
        <w:t xml:space="preserve"> </w:t>
      </w:r>
      <w:r w:rsidR="00301439" w:rsidRPr="00D55D92">
        <w:rPr>
          <w:rFonts w:eastAsiaTheme="minorHAnsi"/>
          <w:sz w:val="28"/>
          <w:szCs w:val="28"/>
          <w:lang w:eastAsia="en-US"/>
        </w:rPr>
        <w:t xml:space="preserve">Законом Тверской области от 07.12.2011 № 75-ЗО «О бесплатном представлении гражданам, имеющим трех и более детей, земельных участков на территории Тверской области». Первоначальный текст документа опубликован в издании </w:t>
      </w:r>
      <w:r w:rsidR="00EB4B69">
        <w:rPr>
          <w:rFonts w:eastAsiaTheme="minorHAnsi"/>
          <w:sz w:val="28"/>
          <w:szCs w:val="28"/>
          <w:lang w:eastAsia="en-US"/>
        </w:rPr>
        <w:t>«</w:t>
      </w:r>
      <w:r w:rsidR="00301439" w:rsidRPr="00D55D92">
        <w:rPr>
          <w:rFonts w:eastAsiaTheme="minorHAnsi"/>
          <w:sz w:val="28"/>
          <w:szCs w:val="28"/>
          <w:lang w:eastAsia="en-US"/>
        </w:rPr>
        <w:t>Тверские ведомости</w:t>
      </w:r>
      <w:r w:rsidR="00EB4B69">
        <w:rPr>
          <w:rFonts w:eastAsiaTheme="minorHAnsi"/>
          <w:sz w:val="28"/>
          <w:szCs w:val="28"/>
          <w:lang w:eastAsia="en-US"/>
        </w:rPr>
        <w:t>»</w:t>
      </w:r>
      <w:r w:rsidR="00301439" w:rsidRPr="00D55D92">
        <w:rPr>
          <w:rFonts w:eastAsiaTheme="minorHAnsi"/>
          <w:sz w:val="28"/>
          <w:szCs w:val="28"/>
          <w:lang w:eastAsia="en-US"/>
        </w:rPr>
        <w:t xml:space="preserve">, </w:t>
      </w:r>
      <w:r w:rsidR="00EB4B69">
        <w:rPr>
          <w:rFonts w:eastAsiaTheme="minorHAnsi"/>
          <w:sz w:val="28"/>
          <w:szCs w:val="28"/>
          <w:lang w:eastAsia="en-US"/>
        </w:rPr>
        <w:t>№</w:t>
      </w:r>
      <w:r w:rsidR="00301439" w:rsidRPr="00D55D92">
        <w:rPr>
          <w:rFonts w:eastAsiaTheme="minorHAnsi"/>
          <w:sz w:val="28"/>
          <w:szCs w:val="28"/>
          <w:lang w:eastAsia="en-US"/>
        </w:rPr>
        <w:t xml:space="preserve"> 49 (9-15 декабря), 2011;</w:t>
      </w:r>
    </w:p>
    <w:p w:rsidR="0010396F" w:rsidRPr="00D55D92" w:rsidRDefault="0010396F" w:rsidP="00781C79">
      <w:pPr>
        <w:autoSpaceDE w:val="0"/>
        <w:autoSpaceDN w:val="0"/>
        <w:adjustRightInd w:val="0"/>
        <w:ind w:firstLine="540"/>
        <w:jc w:val="both"/>
        <w:rPr>
          <w:rFonts w:eastAsiaTheme="minorHAnsi"/>
          <w:sz w:val="28"/>
          <w:szCs w:val="28"/>
          <w:lang w:eastAsia="en-US"/>
        </w:rPr>
      </w:pPr>
      <w:r w:rsidRPr="00D55D92">
        <w:rPr>
          <w:rFonts w:eastAsiaTheme="minorHAnsi"/>
          <w:sz w:val="28"/>
          <w:szCs w:val="28"/>
          <w:lang w:eastAsia="en-US"/>
        </w:rPr>
        <w:t xml:space="preserve">ж) </w:t>
      </w:r>
      <w:r w:rsidR="00301439" w:rsidRPr="00D55D92">
        <w:rPr>
          <w:rFonts w:eastAsiaTheme="minorHAnsi"/>
          <w:sz w:val="28"/>
          <w:szCs w:val="28"/>
          <w:lang w:eastAsia="en-US"/>
        </w:rPr>
        <w:t xml:space="preserve">Постановлением администрации города Твери от 25 января 2012 г. </w:t>
      </w:r>
      <w:r w:rsidR="00EB4B69">
        <w:rPr>
          <w:rFonts w:eastAsiaTheme="minorHAnsi"/>
          <w:sz w:val="28"/>
          <w:szCs w:val="28"/>
          <w:lang w:eastAsia="en-US"/>
        </w:rPr>
        <w:t>№ 116 «</w:t>
      </w:r>
      <w:r w:rsidR="00301439" w:rsidRPr="00D55D92">
        <w:rPr>
          <w:rFonts w:eastAsiaTheme="minorHAnsi"/>
          <w:sz w:val="28"/>
          <w:szCs w:val="28"/>
          <w:lang w:eastAsia="en-US"/>
        </w:rPr>
        <w:t>О создании управления социальной поли</w:t>
      </w:r>
      <w:r w:rsidR="00EB4B69">
        <w:rPr>
          <w:rFonts w:eastAsiaTheme="minorHAnsi"/>
          <w:sz w:val="28"/>
          <w:szCs w:val="28"/>
          <w:lang w:eastAsia="en-US"/>
        </w:rPr>
        <w:t>тики администрации города Твери»</w:t>
      </w:r>
      <w:r w:rsidR="00301439" w:rsidRPr="00D55D92">
        <w:rPr>
          <w:rFonts w:eastAsiaTheme="minorHAnsi"/>
          <w:sz w:val="28"/>
          <w:szCs w:val="28"/>
          <w:lang w:eastAsia="en-US"/>
        </w:rPr>
        <w:t xml:space="preserve"> (в ред. Постановления администрации города Твери от 06.12.2012 </w:t>
      </w:r>
      <w:r w:rsidR="00EB4B69">
        <w:rPr>
          <w:rFonts w:eastAsiaTheme="minorHAnsi"/>
          <w:sz w:val="28"/>
          <w:szCs w:val="28"/>
          <w:lang w:eastAsia="en-US"/>
        </w:rPr>
        <w:t>№ 1878), «</w:t>
      </w:r>
      <w:r w:rsidR="00301439" w:rsidRPr="00D55D92">
        <w:rPr>
          <w:rFonts w:eastAsiaTheme="minorHAnsi"/>
          <w:sz w:val="28"/>
          <w:szCs w:val="28"/>
          <w:lang w:eastAsia="en-US"/>
        </w:rPr>
        <w:t>Муниципальные вести</w:t>
      </w:r>
      <w:r w:rsidR="00EB4B69">
        <w:rPr>
          <w:rFonts w:eastAsiaTheme="minorHAnsi"/>
          <w:sz w:val="28"/>
          <w:szCs w:val="28"/>
          <w:lang w:eastAsia="en-US"/>
        </w:rPr>
        <w:t>»</w:t>
      </w:r>
      <w:r w:rsidR="00301439" w:rsidRPr="00D55D92">
        <w:rPr>
          <w:rFonts w:eastAsiaTheme="minorHAnsi"/>
          <w:sz w:val="28"/>
          <w:szCs w:val="28"/>
          <w:lang w:eastAsia="en-US"/>
        </w:rPr>
        <w:t xml:space="preserve">, </w:t>
      </w:r>
      <w:r w:rsidR="00EB4B69">
        <w:rPr>
          <w:rFonts w:eastAsiaTheme="minorHAnsi"/>
          <w:sz w:val="28"/>
          <w:szCs w:val="28"/>
          <w:lang w:eastAsia="en-US"/>
        </w:rPr>
        <w:t>№</w:t>
      </w:r>
      <w:r w:rsidR="00301439" w:rsidRPr="00D55D92">
        <w:rPr>
          <w:rFonts w:eastAsiaTheme="minorHAnsi"/>
          <w:sz w:val="28"/>
          <w:szCs w:val="28"/>
          <w:lang w:eastAsia="en-US"/>
        </w:rPr>
        <w:t xml:space="preserve"> 4 (27 января), 2012;</w:t>
      </w:r>
    </w:p>
    <w:p w:rsidR="00652CC0" w:rsidRPr="00D55D92" w:rsidRDefault="0010396F" w:rsidP="00781C79">
      <w:pPr>
        <w:autoSpaceDE w:val="0"/>
        <w:autoSpaceDN w:val="0"/>
        <w:adjustRightInd w:val="0"/>
        <w:ind w:firstLine="540"/>
        <w:jc w:val="both"/>
        <w:rPr>
          <w:rFonts w:eastAsiaTheme="minorHAnsi"/>
          <w:sz w:val="28"/>
          <w:szCs w:val="28"/>
          <w:lang w:eastAsia="en-US"/>
        </w:rPr>
      </w:pPr>
      <w:r w:rsidRPr="00D55D92">
        <w:rPr>
          <w:rFonts w:eastAsiaTheme="minorHAnsi"/>
          <w:sz w:val="28"/>
          <w:szCs w:val="28"/>
          <w:lang w:eastAsia="en-US"/>
        </w:rPr>
        <w:t>з)</w:t>
      </w:r>
      <w:r w:rsidR="00D55D92" w:rsidRPr="00D55D92">
        <w:rPr>
          <w:rFonts w:eastAsiaTheme="minorHAnsi"/>
          <w:sz w:val="28"/>
          <w:szCs w:val="28"/>
          <w:lang w:eastAsia="en-US"/>
        </w:rPr>
        <w:t xml:space="preserve"> </w:t>
      </w:r>
      <w:r w:rsidR="00301439" w:rsidRPr="00D55D92">
        <w:rPr>
          <w:rFonts w:eastAsiaTheme="minorHAnsi"/>
          <w:bCs/>
          <w:sz w:val="28"/>
          <w:szCs w:val="28"/>
          <w:lang w:eastAsia="en-US"/>
        </w:rPr>
        <w:t>Постановление</w:t>
      </w:r>
      <w:r w:rsidR="00896DF0">
        <w:rPr>
          <w:rFonts w:eastAsiaTheme="minorHAnsi"/>
          <w:bCs/>
          <w:sz w:val="28"/>
          <w:szCs w:val="28"/>
          <w:lang w:eastAsia="en-US"/>
        </w:rPr>
        <w:t>м</w:t>
      </w:r>
      <w:r w:rsidR="00301439" w:rsidRPr="00D55D92">
        <w:rPr>
          <w:rFonts w:eastAsiaTheme="minorHAnsi"/>
          <w:bCs/>
          <w:sz w:val="28"/>
          <w:szCs w:val="28"/>
          <w:lang w:eastAsia="en-US"/>
        </w:rPr>
        <w:t xml:space="preserve"> администрации города Твери от 12.01.2012 </w:t>
      </w:r>
      <w:r w:rsidR="00EB4B69">
        <w:rPr>
          <w:rFonts w:eastAsiaTheme="minorHAnsi"/>
          <w:bCs/>
          <w:sz w:val="28"/>
          <w:szCs w:val="28"/>
          <w:lang w:eastAsia="en-US"/>
        </w:rPr>
        <w:t>№</w:t>
      </w:r>
      <w:r w:rsidR="00301439" w:rsidRPr="00D55D92">
        <w:rPr>
          <w:rFonts w:eastAsiaTheme="minorHAnsi"/>
          <w:bCs/>
          <w:sz w:val="28"/>
          <w:szCs w:val="28"/>
          <w:lang w:eastAsia="en-US"/>
        </w:rPr>
        <w:t xml:space="preserve"> 15 «О реализации </w:t>
      </w:r>
      <w:r w:rsidR="00301439" w:rsidRPr="00D55D92">
        <w:rPr>
          <w:rFonts w:eastAsiaTheme="minorHAnsi"/>
          <w:sz w:val="28"/>
          <w:szCs w:val="28"/>
          <w:lang w:eastAsia="en-US"/>
        </w:rPr>
        <w:t xml:space="preserve">Закона Тверской области от 07.12.2011 № 75-ЗО «О бесплатном представлении гражданам, имеющим трех и более детей, земельных участков на территории Тверской области». Первоначальный текст документа опубликован в издании </w:t>
      </w:r>
      <w:r w:rsidR="00EB4B69">
        <w:rPr>
          <w:rFonts w:eastAsiaTheme="minorHAnsi"/>
          <w:sz w:val="28"/>
          <w:szCs w:val="28"/>
          <w:lang w:eastAsia="en-US"/>
        </w:rPr>
        <w:t>«</w:t>
      </w:r>
      <w:r w:rsidR="00301439" w:rsidRPr="00D55D92">
        <w:rPr>
          <w:rFonts w:eastAsiaTheme="minorHAnsi"/>
          <w:sz w:val="28"/>
          <w:szCs w:val="28"/>
          <w:lang w:eastAsia="en-US"/>
        </w:rPr>
        <w:t>Муниципальные вести</w:t>
      </w:r>
      <w:r w:rsidR="00EB4B69">
        <w:rPr>
          <w:rFonts w:eastAsiaTheme="minorHAnsi"/>
          <w:sz w:val="28"/>
          <w:szCs w:val="28"/>
          <w:lang w:eastAsia="en-US"/>
        </w:rPr>
        <w:t>»</w:t>
      </w:r>
      <w:r w:rsidR="00301439" w:rsidRPr="00D55D92">
        <w:rPr>
          <w:rFonts w:eastAsiaTheme="minorHAnsi"/>
          <w:sz w:val="28"/>
          <w:szCs w:val="28"/>
          <w:lang w:eastAsia="en-US"/>
        </w:rPr>
        <w:t xml:space="preserve">, </w:t>
      </w:r>
      <w:r w:rsidR="00EB4B69">
        <w:rPr>
          <w:rFonts w:eastAsiaTheme="minorHAnsi"/>
          <w:sz w:val="28"/>
          <w:szCs w:val="28"/>
          <w:lang w:eastAsia="en-US"/>
        </w:rPr>
        <w:t>№</w:t>
      </w:r>
      <w:r w:rsidR="00301439" w:rsidRPr="00D55D92">
        <w:rPr>
          <w:rFonts w:eastAsiaTheme="minorHAnsi"/>
          <w:sz w:val="28"/>
          <w:szCs w:val="28"/>
          <w:lang w:eastAsia="en-US"/>
        </w:rPr>
        <w:t xml:space="preserve"> 2 (13 января), 2012;</w:t>
      </w:r>
    </w:p>
    <w:p w:rsidR="000E7C65" w:rsidRPr="00D55D92" w:rsidRDefault="0010396F" w:rsidP="0010396F">
      <w:pPr>
        <w:autoSpaceDE w:val="0"/>
        <w:autoSpaceDN w:val="0"/>
        <w:adjustRightInd w:val="0"/>
        <w:ind w:firstLine="540"/>
        <w:jc w:val="both"/>
        <w:rPr>
          <w:rFonts w:eastAsiaTheme="minorHAnsi"/>
          <w:sz w:val="28"/>
          <w:szCs w:val="28"/>
          <w:lang w:eastAsia="en-US"/>
        </w:rPr>
      </w:pPr>
      <w:r w:rsidRPr="00D55D92">
        <w:rPr>
          <w:rFonts w:eastAsiaTheme="minorHAnsi"/>
          <w:sz w:val="28"/>
          <w:szCs w:val="28"/>
          <w:lang w:eastAsia="en-US"/>
        </w:rPr>
        <w:t>и</w:t>
      </w:r>
      <w:r w:rsidR="00EB50FA" w:rsidRPr="00D55D92">
        <w:rPr>
          <w:rFonts w:eastAsiaTheme="minorHAnsi"/>
          <w:sz w:val="28"/>
          <w:szCs w:val="28"/>
          <w:lang w:eastAsia="en-US"/>
        </w:rPr>
        <w:t xml:space="preserve">) </w:t>
      </w:r>
      <w:r w:rsidR="00301439" w:rsidRPr="00D55D92">
        <w:rPr>
          <w:rFonts w:eastAsiaTheme="minorHAnsi"/>
          <w:bCs/>
          <w:sz w:val="28"/>
          <w:szCs w:val="28"/>
          <w:lang w:eastAsia="en-US"/>
        </w:rPr>
        <w:t>Постановление</w:t>
      </w:r>
      <w:r w:rsidR="00896DF0">
        <w:rPr>
          <w:rFonts w:eastAsiaTheme="minorHAnsi"/>
          <w:bCs/>
          <w:sz w:val="28"/>
          <w:szCs w:val="28"/>
          <w:lang w:eastAsia="en-US"/>
        </w:rPr>
        <w:t>м</w:t>
      </w:r>
      <w:r w:rsidR="00301439" w:rsidRPr="00D55D92">
        <w:rPr>
          <w:rFonts w:eastAsiaTheme="minorHAnsi"/>
          <w:bCs/>
          <w:sz w:val="28"/>
          <w:szCs w:val="28"/>
          <w:lang w:eastAsia="en-US"/>
        </w:rPr>
        <w:t xml:space="preserve"> администрации города Твери от 14.01.2013 </w:t>
      </w:r>
      <w:r w:rsidR="00EB4B69">
        <w:rPr>
          <w:rFonts w:eastAsiaTheme="minorHAnsi"/>
          <w:bCs/>
          <w:sz w:val="28"/>
          <w:szCs w:val="28"/>
          <w:lang w:eastAsia="en-US"/>
        </w:rPr>
        <w:t>№</w:t>
      </w:r>
      <w:r w:rsidR="00301439" w:rsidRPr="00D55D92">
        <w:rPr>
          <w:rFonts w:eastAsiaTheme="minorHAnsi"/>
          <w:bCs/>
          <w:sz w:val="28"/>
          <w:szCs w:val="28"/>
          <w:lang w:eastAsia="en-US"/>
        </w:rPr>
        <w:t xml:space="preserve"> 22 «О порядке учета граждан, </w:t>
      </w:r>
      <w:r w:rsidR="00301439" w:rsidRPr="00D55D92">
        <w:rPr>
          <w:rFonts w:eastAsiaTheme="minorHAnsi"/>
          <w:sz w:val="28"/>
          <w:szCs w:val="28"/>
          <w:lang w:eastAsia="en-US"/>
        </w:rPr>
        <w:t>имеющим трех и более детей и проживающих на территории города Твери не менее пяти лет, обладающих правом на бесплатное предоставление земельных участков, находящихся в муниципальной собственности города Твери». Первоначальный текст документа опубликова</w:t>
      </w:r>
      <w:r w:rsidR="00EB4B69">
        <w:rPr>
          <w:rFonts w:eastAsiaTheme="minorHAnsi"/>
          <w:sz w:val="28"/>
          <w:szCs w:val="28"/>
          <w:lang w:eastAsia="en-US"/>
        </w:rPr>
        <w:t>н в издании «Муниципальные вести»</w:t>
      </w:r>
      <w:r w:rsidR="00301439" w:rsidRPr="00D55D92">
        <w:rPr>
          <w:rFonts w:eastAsiaTheme="minorHAnsi"/>
          <w:sz w:val="28"/>
          <w:szCs w:val="28"/>
          <w:lang w:eastAsia="en-US"/>
        </w:rPr>
        <w:t xml:space="preserve">, </w:t>
      </w:r>
      <w:r w:rsidR="00EB4B69">
        <w:rPr>
          <w:rFonts w:eastAsiaTheme="minorHAnsi"/>
          <w:sz w:val="28"/>
          <w:szCs w:val="28"/>
          <w:lang w:eastAsia="en-US"/>
        </w:rPr>
        <w:t>№</w:t>
      </w:r>
      <w:r w:rsidR="00301439" w:rsidRPr="00D55D92">
        <w:rPr>
          <w:rFonts w:eastAsiaTheme="minorHAnsi"/>
          <w:sz w:val="28"/>
          <w:szCs w:val="28"/>
          <w:lang w:eastAsia="en-US"/>
        </w:rPr>
        <w:t xml:space="preserve"> 1 (14 января), 2013;</w:t>
      </w:r>
    </w:p>
    <w:p w:rsidR="000E7C65" w:rsidRPr="00D55D92" w:rsidRDefault="0010396F" w:rsidP="00301439">
      <w:pPr>
        <w:autoSpaceDE w:val="0"/>
        <w:autoSpaceDN w:val="0"/>
        <w:adjustRightInd w:val="0"/>
        <w:ind w:firstLine="540"/>
        <w:jc w:val="both"/>
        <w:rPr>
          <w:rFonts w:eastAsiaTheme="minorHAnsi"/>
          <w:sz w:val="28"/>
          <w:szCs w:val="28"/>
          <w:lang w:eastAsia="en-US"/>
        </w:rPr>
      </w:pPr>
      <w:r w:rsidRPr="00D55D92">
        <w:rPr>
          <w:rFonts w:eastAsiaTheme="minorHAnsi"/>
          <w:sz w:val="28"/>
          <w:szCs w:val="28"/>
          <w:lang w:eastAsia="en-US"/>
        </w:rPr>
        <w:t>к</w:t>
      </w:r>
      <w:r w:rsidR="00EB50FA" w:rsidRPr="00D55D92">
        <w:rPr>
          <w:rFonts w:eastAsiaTheme="minorHAnsi"/>
          <w:sz w:val="28"/>
          <w:szCs w:val="28"/>
          <w:lang w:eastAsia="en-US"/>
        </w:rPr>
        <w:t>)</w:t>
      </w:r>
      <w:r w:rsidR="00D55D92" w:rsidRPr="00D55D92">
        <w:rPr>
          <w:rFonts w:eastAsiaTheme="minorHAnsi"/>
          <w:sz w:val="28"/>
          <w:szCs w:val="28"/>
          <w:lang w:eastAsia="en-US"/>
        </w:rPr>
        <w:t xml:space="preserve"> </w:t>
      </w:r>
      <w:r w:rsidR="00301439" w:rsidRPr="00D55D92">
        <w:rPr>
          <w:rFonts w:eastAsiaTheme="minorHAnsi"/>
          <w:bCs/>
          <w:sz w:val="28"/>
          <w:szCs w:val="28"/>
          <w:lang w:eastAsia="en-US"/>
        </w:rPr>
        <w:t>Постановление</w:t>
      </w:r>
      <w:r w:rsidR="00896DF0">
        <w:rPr>
          <w:rFonts w:eastAsiaTheme="minorHAnsi"/>
          <w:bCs/>
          <w:sz w:val="28"/>
          <w:szCs w:val="28"/>
          <w:lang w:eastAsia="en-US"/>
        </w:rPr>
        <w:t>м</w:t>
      </w:r>
      <w:r w:rsidR="00301439" w:rsidRPr="00D55D92">
        <w:rPr>
          <w:rFonts w:eastAsiaTheme="minorHAnsi"/>
          <w:bCs/>
          <w:sz w:val="28"/>
          <w:szCs w:val="28"/>
          <w:lang w:eastAsia="en-US"/>
        </w:rPr>
        <w:t xml:space="preserve"> администра</w:t>
      </w:r>
      <w:r w:rsidR="00EB4B69">
        <w:rPr>
          <w:rFonts w:eastAsiaTheme="minorHAnsi"/>
          <w:bCs/>
          <w:sz w:val="28"/>
          <w:szCs w:val="28"/>
          <w:lang w:eastAsia="en-US"/>
        </w:rPr>
        <w:t>ции города Твери от 24.01.2012 №</w:t>
      </w:r>
      <w:r w:rsidR="00301439" w:rsidRPr="00D55D92">
        <w:rPr>
          <w:rFonts w:eastAsiaTheme="minorHAnsi"/>
          <w:bCs/>
          <w:sz w:val="28"/>
          <w:szCs w:val="28"/>
          <w:lang w:eastAsia="en-US"/>
        </w:rPr>
        <w:t xml:space="preserve"> 87 «О комиссии по постановке граждан, </w:t>
      </w:r>
      <w:r w:rsidR="00301439" w:rsidRPr="00D55D92">
        <w:rPr>
          <w:rFonts w:eastAsiaTheme="minorHAnsi"/>
          <w:sz w:val="28"/>
          <w:szCs w:val="28"/>
          <w:lang w:eastAsia="en-US"/>
        </w:rPr>
        <w:t>имеющих трех и более детей и проживающих на территории города Твери не менее пяти лет, на учет в целях бесплатного предоставления в собственность земельных участков». Первоначальный текст д</w:t>
      </w:r>
      <w:r w:rsidR="00EB4B69">
        <w:rPr>
          <w:rFonts w:eastAsiaTheme="minorHAnsi"/>
          <w:sz w:val="28"/>
          <w:szCs w:val="28"/>
          <w:lang w:eastAsia="en-US"/>
        </w:rPr>
        <w:t>окумента опубликован в издании «Муниципальные вести»</w:t>
      </w:r>
      <w:r w:rsidR="00301439" w:rsidRPr="00D55D92">
        <w:rPr>
          <w:rFonts w:eastAsiaTheme="minorHAnsi"/>
          <w:sz w:val="28"/>
          <w:szCs w:val="28"/>
          <w:lang w:eastAsia="en-US"/>
        </w:rPr>
        <w:t xml:space="preserve">, </w:t>
      </w:r>
      <w:r w:rsidR="00EB4B69">
        <w:rPr>
          <w:rFonts w:eastAsiaTheme="minorHAnsi"/>
          <w:sz w:val="28"/>
          <w:szCs w:val="28"/>
          <w:lang w:eastAsia="en-US"/>
        </w:rPr>
        <w:t>№</w:t>
      </w:r>
      <w:r w:rsidR="00301439" w:rsidRPr="00D55D92">
        <w:rPr>
          <w:rFonts w:eastAsiaTheme="minorHAnsi"/>
          <w:sz w:val="28"/>
          <w:szCs w:val="28"/>
          <w:lang w:eastAsia="en-US"/>
        </w:rPr>
        <w:t xml:space="preserve"> 4 (27 января), 2012;</w:t>
      </w:r>
    </w:p>
    <w:p w:rsidR="00301439" w:rsidRPr="00D55D92" w:rsidRDefault="0010396F" w:rsidP="00301439">
      <w:pPr>
        <w:autoSpaceDE w:val="0"/>
        <w:autoSpaceDN w:val="0"/>
        <w:adjustRightInd w:val="0"/>
        <w:ind w:firstLine="540"/>
        <w:jc w:val="both"/>
        <w:rPr>
          <w:rFonts w:eastAsiaTheme="minorHAnsi"/>
          <w:sz w:val="28"/>
          <w:szCs w:val="28"/>
          <w:lang w:eastAsia="en-US"/>
        </w:rPr>
      </w:pPr>
      <w:r w:rsidRPr="00D55D92">
        <w:rPr>
          <w:sz w:val="28"/>
          <w:szCs w:val="28"/>
        </w:rPr>
        <w:t>л</w:t>
      </w:r>
      <w:r w:rsidR="00EB50FA" w:rsidRPr="00D55D92">
        <w:rPr>
          <w:rFonts w:eastAsiaTheme="minorHAnsi"/>
          <w:sz w:val="28"/>
          <w:szCs w:val="28"/>
          <w:lang w:eastAsia="en-US"/>
        </w:rPr>
        <w:t xml:space="preserve">) </w:t>
      </w:r>
      <w:bookmarkStart w:id="4" w:name="Par90"/>
      <w:bookmarkEnd w:id="4"/>
      <w:r w:rsidR="00301439" w:rsidRPr="00D55D92">
        <w:rPr>
          <w:rFonts w:eastAsiaTheme="minorHAnsi"/>
          <w:sz w:val="28"/>
          <w:szCs w:val="28"/>
          <w:lang w:eastAsia="en-US"/>
        </w:rPr>
        <w:t>настоящим административным регламентом.</w:t>
      </w:r>
    </w:p>
    <w:p w:rsidR="00EB50FA" w:rsidRPr="00EB50FA" w:rsidRDefault="007C64B1"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96622D">
        <w:rPr>
          <w:rFonts w:eastAsiaTheme="minorHAnsi"/>
          <w:sz w:val="28"/>
          <w:szCs w:val="28"/>
          <w:lang w:eastAsia="en-US"/>
        </w:rPr>
        <w:t>9</w:t>
      </w:r>
      <w:r w:rsidR="00EB50FA" w:rsidRPr="00EB50FA">
        <w:rPr>
          <w:rFonts w:eastAsiaTheme="minorHAnsi"/>
          <w:sz w:val="28"/>
          <w:szCs w:val="28"/>
          <w:lang w:eastAsia="en-US"/>
        </w:rPr>
        <w:t xml:space="preserve">. Для получения муниципальной услуги заявитель </w:t>
      </w:r>
      <w:r w:rsidR="000C07BC" w:rsidRPr="000C07BC">
        <w:rPr>
          <w:rFonts w:eastAsiaTheme="minorHAnsi"/>
          <w:sz w:val="28"/>
          <w:szCs w:val="28"/>
          <w:lang w:eastAsia="en-US"/>
        </w:rPr>
        <w:t>обращается в</w:t>
      </w:r>
      <w:r w:rsidR="000C07BC">
        <w:rPr>
          <w:rFonts w:eastAsiaTheme="minorHAnsi"/>
          <w:sz w:val="28"/>
          <w:szCs w:val="28"/>
          <w:lang w:eastAsia="en-US"/>
        </w:rPr>
        <w:t xml:space="preserve"> Управление</w:t>
      </w:r>
      <w:r w:rsidR="00546584">
        <w:rPr>
          <w:rFonts w:eastAsiaTheme="minorHAnsi"/>
          <w:sz w:val="28"/>
          <w:szCs w:val="28"/>
          <w:lang w:eastAsia="en-US"/>
        </w:rPr>
        <w:t xml:space="preserve"> с заявлением о бесплатном предоставлении земельного участка и документами, прилагаемыми к заявлению. Форма заявления и перечень документов, прилагаемых к заявлению, определяется</w:t>
      </w:r>
      <w:r w:rsidR="004334F7">
        <w:rPr>
          <w:rFonts w:eastAsiaTheme="minorHAnsi"/>
          <w:sz w:val="28"/>
          <w:szCs w:val="28"/>
          <w:lang w:eastAsia="en-US"/>
        </w:rPr>
        <w:t xml:space="preserve"> постановлением Правительств</w:t>
      </w:r>
      <w:r w:rsidR="00B27E58">
        <w:rPr>
          <w:rFonts w:eastAsiaTheme="minorHAnsi"/>
          <w:sz w:val="28"/>
          <w:szCs w:val="28"/>
          <w:lang w:eastAsia="en-US"/>
        </w:rPr>
        <w:t>а</w:t>
      </w:r>
      <w:r w:rsidR="004334F7">
        <w:rPr>
          <w:rFonts w:eastAsiaTheme="minorHAnsi"/>
          <w:sz w:val="28"/>
          <w:szCs w:val="28"/>
          <w:lang w:eastAsia="en-US"/>
        </w:rPr>
        <w:t xml:space="preserve"> Тверской области от </w:t>
      </w:r>
      <w:r w:rsidR="004334F7">
        <w:rPr>
          <w:rFonts w:eastAsiaTheme="minorHAnsi"/>
          <w:sz w:val="28"/>
          <w:szCs w:val="28"/>
          <w:lang w:eastAsia="en-US"/>
        </w:rPr>
        <w:lastRenderedPageBreak/>
        <w:t xml:space="preserve">27.12.2011 № 291-пп «Об утверждении формы заявления </w:t>
      </w:r>
      <w:r w:rsidR="004334F7" w:rsidRPr="00301439">
        <w:rPr>
          <w:rFonts w:eastAsiaTheme="minorHAnsi"/>
          <w:sz w:val="28"/>
          <w:szCs w:val="28"/>
          <w:lang w:eastAsia="en-US"/>
        </w:rPr>
        <w:t>о бесплатном предоставлении земельного участка и перечня документов, прилагаемых к указанному заявлению»</w:t>
      </w:r>
      <w:r w:rsidR="004334F7">
        <w:rPr>
          <w:rFonts w:eastAsiaTheme="minorHAnsi"/>
          <w:sz w:val="28"/>
          <w:szCs w:val="28"/>
          <w:lang w:eastAsia="en-US"/>
        </w:rPr>
        <w:t xml:space="preserve"> </w:t>
      </w:r>
      <w:r w:rsidR="00546584">
        <w:rPr>
          <w:rFonts w:eastAsiaTheme="minorHAnsi"/>
          <w:sz w:val="28"/>
          <w:szCs w:val="28"/>
          <w:lang w:eastAsia="en-US"/>
        </w:rPr>
        <w:t>и указаны в приложениях 2, 3 к настоящему регламенту.</w:t>
      </w:r>
    </w:p>
    <w:p w:rsidR="00FA7E03" w:rsidRDefault="007C64B1" w:rsidP="005A466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D01F41">
        <w:rPr>
          <w:rFonts w:eastAsiaTheme="minorHAnsi"/>
          <w:sz w:val="28"/>
          <w:szCs w:val="28"/>
          <w:lang w:eastAsia="en-US"/>
        </w:rPr>
        <w:t>1</w:t>
      </w:r>
      <w:r w:rsidR="0096622D">
        <w:rPr>
          <w:rFonts w:eastAsiaTheme="minorHAnsi"/>
          <w:sz w:val="28"/>
          <w:szCs w:val="28"/>
          <w:lang w:eastAsia="en-US"/>
        </w:rPr>
        <w:t>0</w:t>
      </w:r>
      <w:r w:rsidR="00FA7E03">
        <w:rPr>
          <w:rFonts w:eastAsiaTheme="minorHAnsi"/>
          <w:sz w:val="28"/>
          <w:szCs w:val="28"/>
          <w:lang w:eastAsia="en-US"/>
        </w:rPr>
        <w:t xml:space="preserve">. Документы, указанные в </w:t>
      </w:r>
      <w:r w:rsidR="00546584">
        <w:rPr>
          <w:rFonts w:eastAsiaTheme="minorHAnsi"/>
          <w:sz w:val="28"/>
          <w:szCs w:val="28"/>
          <w:lang w:eastAsia="en-US"/>
        </w:rPr>
        <w:t>приложении 3 к настоящему</w:t>
      </w:r>
      <w:r w:rsidR="00FA7E03">
        <w:rPr>
          <w:rFonts w:eastAsiaTheme="minorHAnsi"/>
          <w:sz w:val="28"/>
          <w:szCs w:val="28"/>
          <w:lang w:eastAsia="en-US"/>
        </w:rPr>
        <w:t xml:space="preserve"> </w:t>
      </w:r>
      <w:r w:rsidR="00546584">
        <w:rPr>
          <w:rFonts w:eastAsiaTheme="minorHAnsi"/>
          <w:sz w:val="28"/>
          <w:szCs w:val="28"/>
          <w:lang w:eastAsia="en-US"/>
        </w:rPr>
        <w:t>р</w:t>
      </w:r>
      <w:r w:rsidR="00FA7E03">
        <w:rPr>
          <w:rFonts w:eastAsiaTheme="minorHAnsi"/>
          <w:sz w:val="28"/>
          <w:szCs w:val="28"/>
          <w:lang w:eastAsia="en-US"/>
        </w:rPr>
        <w:t>егламент</w:t>
      </w:r>
      <w:r w:rsidR="00546584">
        <w:rPr>
          <w:rFonts w:eastAsiaTheme="minorHAnsi"/>
          <w:sz w:val="28"/>
          <w:szCs w:val="28"/>
          <w:lang w:eastAsia="en-US"/>
        </w:rPr>
        <w:t>у</w:t>
      </w:r>
      <w:r w:rsidR="00FA7E03">
        <w:rPr>
          <w:rFonts w:eastAsiaTheme="minorHAnsi"/>
          <w:sz w:val="28"/>
          <w:szCs w:val="28"/>
          <w:lang w:eastAsia="en-US"/>
        </w:rPr>
        <w:t xml:space="preserve"> (кроме справок о составе семьи; с места жительства;</w:t>
      </w:r>
      <w:r w:rsidR="00847647">
        <w:rPr>
          <w:rFonts w:eastAsiaTheme="minorHAnsi"/>
          <w:sz w:val="28"/>
          <w:szCs w:val="28"/>
          <w:lang w:eastAsia="en-US"/>
        </w:rPr>
        <w:t xml:space="preserve"> подтверждающ</w:t>
      </w:r>
      <w:r w:rsidR="00E97918">
        <w:rPr>
          <w:rFonts w:eastAsiaTheme="minorHAnsi"/>
          <w:sz w:val="28"/>
          <w:szCs w:val="28"/>
          <w:lang w:eastAsia="en-US"/>
        </w:rPr>
        <w:t>их</w:t>
      </w:r>
      <w:r w:rsidR="00FA7E03">
        <w:rPr>
          <w:rFonts w:eastAsiaTheme="minorHAnsi"/>
          <w:sz w:val="28"/>
          <w:szCs w:val="28"/>
          <w:lang w:eastAsia="en-US"/>
        </w:rPr>
        <w:t>, что заявителем и (или) совершеннолетними членами семьи заявителя не было использовано право на бесплатное предоставление земельного участка</w:t>
      </w:r>
      <w:r w:rsidR="00847647">
        <w:rPr>
          <w:rFonts w:eastAsiaTheme="minorHAnsi"/>
          <w:sz w:val="28"/>
          <w:szCs w:val="28"/>
          <w:lang w:eastAsia="en-US"/>
        </w:rPr>
        <w:t xml:space="preserve"> на территории соответствующего муниципального образования; подтверждающ</w:t>
      </w:r>
      <w:r w:rsidR="00E97918">
        <w:rPr>
          <w:rFonts w:eastAsiaTheme="minorHAnsi"/>
          <w:sz w:val="28"/>
          <w:szCs w:val="28"/>
          <w:lang w:eastAsia="en-US"/>
        </w:rPr>
        <w:t>их</w:t>
      </w:r>
      <w:r w:rsidR="00847647">
        <w:rPr>
          <w:rFonts w:eastAsiaTheme="minorHAnsi"/>
          <w:sz w:val="28"/>
          <w:szCs w:val="28"/>
          <w:lang w:eastAsia="en-US"/>
        </w:rPr>
        <w:t>, что заявителем и (или) совершеннолетними членами семьи заявителя не было использовано право на бесплатное предоставление земельного участка на территории соответствующего субъекта Российской Федерации; органа записи гражданского состояния, что заявитель не лишен родительских прав), являются документами личного хранения и предоставляются заявителем лично.</w:t>
      </w:r>
    </w:p>
    <w:p w:rsidR="00847647" w:rsidRDefault="007C64B1" w:rsidP="005A466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D01F41">
        <w:rPr>
          <w:rFonts w:eastAsiaTheme="minorHAnsi"/>
          <w:sz w:val="28"/>
          <w:szCs w:val="28"/>
          <w:lang w:eastAsia="en-US"/>
        </w:rPr>
        <w:t>1</w:t>
      </w:r>
      <w:r w:rsidR="0096622D">
        <w:rPr>
          <w:rFonts w:eastAsiaTheme="minorHAnsi"/>
          <w:sz w:val="28"/>
          <w:szCs w:val="28"/>
          <w:lang w:eastAsia="en-US"/>
        </w:rPr>
        <w:t>1</w:t>
      </w:r>
      <w:r w:rsidR="00847647">
        <w:rPr>
          <w:rFonts w:eastAsiaTheme="minorHAnsi"/>
          <w:sz w:val="28"/>
          <w:szCs w:val="28"/>
          <w:lang w:eastAsia="en-US"/>
        </w:rPr>
        <w:t xml:space="preserve">. Заявитель вправе </w:t>
      </w:r>
      <w:proofErr w:type="gramStart"/>
      <w:r w:rsidR="00847647">
        <w:rPr>
          <w:rFonts w:eastAsiaTheme="minorHAnsi"/>
          <w:sz w:val="28"/>
          <w:szCs w:val="28"/>
          <w:lang w:eastAsia="en-US"/>
        </w:rPr>
        <w:t>предоставить документы</w:t>
      </w:r>
      <w:proofErr w:type="gramEnd"/>
      <w:r w:rsidR="00847647">
        <w:rPr>
          <w:rFonts w:eastAsiaTheme="minorHAnsi"/>
          <w:sz w:val="28"/>
          <w:szCs w:val="28"/>
          <w:lang w:eastAsia="en-US"/>
        </w:rPr>
        <w:t xml:space="preserve"> и информацию, необходимые для предоставления муниципальной услуги и подлежащие предоставлению в рамках межведомственного информационного взаимодействия, по собственной инициативе:</w:t>
      </w:r>
    </w:p>
    <w:p w:rsidR="007200DE" w:rsidRDefault="007200DE" w:rsidP="007200D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w:t>
      </w:r>
      <w:r w:rsidR="00F4770E">
        <w:rPr>
          <w:sz w:val="28"/>
          <w:szCs w:val="28"/>
        </w:rPr>
        <w:t xml:space="preserve"> с</w:t>
      </w:r>
      <w:r w:rsidRPr="00E34A3E">
        <w:rPr>
          <w:sz w:val="28"/>
          <w:szCs w:val="28"/>
        </w:rPr>
        <w:t>правк</w:t>
      </w:r>
      <w:r w:rsidR="00F4770E">
        <w:rPr>
          <w:sz w:val="28"/>
          <w:szCs w:val="28"/>
        </w:rPr>
        <w:t>у</w:t>
      </w:r>
      <w:r w:rsidRPr="00E34A3E">
        <w:rPr>
          <w:sz w:val="28"/>
          <w:szCs w:val="28"/>
        </w:rPr>
        <w:t xml:space="preserve"> о составе семьи, выданн</w:t>
      </w:r>
      <w:r w:rsidR="00F4770E">
        <w:rPr>
          <w:sz w:val="28"/>
          <w:szCs w:val="28"/>
        </w:rPr>
        <w:t>ую</w:t>
      </w:r>
      <w:r w:rsidRPr="00E34A3E">
        <w:rPr>
          <w:sz w:val="28"/>
          <w:szCs w:val="28"/>
        </w:rPr>
        <w:t xml:space="preserve">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w:t>
      </w:r>
      <w:r w:rsidR="00F4770E">
        <w:rPr>
          <w:sz w:val="28"/>
          <w:szCs w:val="28"/>
        </w:rPr>
        <w:t>;</w:t>
      </w:r>
    </w:p>
    <w:p w:rsidR="007200DE" w:rsidRDefault="007200DE" w:rsidP="007200D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Pr="00E34A3E">
        <w:rPr>
          <w:sz w:val="28"/>
          <w:szCs w:val="28"/>
        </w:rPr>
        <w:t xml:space="preserve"> </w:t>
      </w:r>
      <w:r w:rsidR="00F4770E">
        <w:rPr>
          <w:sz w:val="28"/>
          <w:szCs w:val="28"/>
        </w:rPr>
        <w:t>с</w:t>
      </w:r>
      <w:r w:rsidRPr="00E34A3E">
        <w:rPr>
          <w:sz w:val="28"/>
          <w:szCs w:val="28"/>
        </w:rPr>
        <w:t>правк</w:t>
      </w:r>
      <w:r w:rsidR="00F4770E">
        <w:rPr>
          <w:sz w:val="28"/>
          <w:szCs w:val="28"/>
        </w:rPr>
        <w:t>у</w:t>
      </w:r>
      <w:r w:rsidRPr="00E34A3E">
        <w:rPr>
          <w:sz w:val="28"/>
          <w:szCs w:val="28"/>
        </w:rPr>
        <w:t xml:space="preserve"> с места жительства, выданн</w:t>
      </w:r>
      <w:r w:rsidR="00F4770E">
        <w:rPr>
          <w:sz w:val="28"/>
          <w:szCs w:val="28"/>
        </w:rPr>
        <w:t>ую</w:t>
      </w:r>
      <w:r w:rsidRPr="00E34A3E">
        <w:rPr>
          <w:sz w:val="28"/>
          <w:szCs w:val="28"/>
        </w:rPr>
        <w:t xml:space="preserve">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 </w:t>
      </w:r>
      <w:proofErr w:type="gramStart"/>
      <w:r w:rsidRPr="00E34A3E">
        <w:rPr>
          <w:sz w:val="28"/>
          <w:szCs w:val="28"/>
        </w:rPr>
        <w:t>подтверждающая</w:t>
      </w:r>
      <w:proofErr w:type="gramEnd"/>
      <w:r w:rsidRPr="00E34A3E">
        <w:rPr>
          <w:sz w:val="28"/>
          <w:szCs w:val="28"/>
        </w:rPr>
        <w:t xml:space="preserve"> факт проживания заявителя в</w:t>
      </w:r>
      <w:r w:rsidR="004334F7">
        <w:rPr>
          <w:sz w:val="28"/>
          <w:szCs w:val="28"/>
        </w:rPr>
        <w:t xml:space="preserve"> городе Твери и (или)</w:t>
      </w:r>
      <w:r w:rsidRPr="00E34A3E">
        <w:rPr>
          <w:sz w:val="28"/>
          <w:szCs w:val="28"/>
        </w:rPr>
        <w:t xml:space="preserve"> Тверской области не менее 5 лет</w:t>
      </w:r>
      <w:r w:rsidR="00F4770E">
        <w:rPr>
          <w:sz w:val="28"/>
          <w:szCs w:val="28"/>
        </w:rPr>
        <w:t>;</w:t>
      </w:r>
    </w:p>
    <w:p w:rsidR="007200DE" w:rsidRPr="002E50FA" w:rsidRDefault="007200DE" w:rsidP="007200DE">
      <w:pPr>
        <w:ind w:firstLine="567"/>
        <w:jc w:val="both"/>
        <w:rPr>
          <w:rFonts w:eastAsiaTheme="minorHAnsi"/>
          <w:sz w:val="28"/>
          <w:szCs w:val="28"/>
          <w:lang w:eastAsia="en-US"/>
        </w:rPr>
      </w:pPr>
      <w:proofErr w:type="gramStart"/>
      <w:r>
        <w:rPr>
          <w:rFonts w:eastAsiaTheme="minorHAnsi"/>
          <w:sz w:val="28"/>
          <w:szCs w:val="28"/>
          <w:lang w:eastAsia="en-US"/>
        </w:rPr>
        <w:t xml:space="preserve">в) </w:t>
      </w:r>
      <w:r w:rsidR="00F4770E">
        <w:rPr>
          <w:rFonts w:eastAsiaTheme="minorHAnsi"/>
          <w:sz w:val="28"/>
          <w:szCs w:val="28"/>
          <w:lang w:eastAsia="en-US"/>
        </w:rPr>
        <w:t>с</w:t>
      </w:r>
      <w:r w:rsidRPr="002E50FA">
        <w:rPr>
          <w:rFonts w:eastAsiaTheme="minorHAnsi"/>
          <w:sz w:val="28"/>
          <w:szCs w:val="28"/>
          <w:lang w:eastAsia="en-US"/>
        </w:rPr>
        <w:t>правк</w:t>
      </w:r>
      <w:r w:rsidR="00F4770E">
        <w:rPr>
          <w:rFonts w:eastAsiaTheme="minorHAnsi"/>
          <w:sz w:val="28"/>
          <w:szCs w:val="28"/>
          <w:lang w:eastAsia="en-US"/>
        </w:rPr>
        <w:t>у</w:t>
      </w:r>
      <w:r w:rsidRPr="002E50FA">
        <w:rPr>
          <w:rFonts w:eastAsiaTheme="minorHAnsi"/>
          <w:sz w:val="28"/>
          <w:szCs w:val="28"/>
          <w:lang w:eastAsia="en-US"/>
        </w:rPr>
        <w:t xml:space="preserve"> органа местного самоуправления муниципального образования Тверской области, уполномоченного на бесплатное предоставление земельных участков, подтверждающ</w:t>
      </w:r>
      <w:r w:rsidR="004334F7">
        <w:rPr>
          <w:rFonts w:eastAsiaTheme="minorHAnsi"/>
          <w:sz w:val="28"/>
          <w:szCs w:val="28"/>
          <w:lang w:eastAsia="en-US"/>
        </w:rPr>
        <w:t>ую</w:t>
      </w:r>
      <w:r w:rsidRPr="002E50FA">
        <w:rPr>
          <w:rFonts w:eastAsiaTheme="minorHAnsi"/>
          <w:sz w:val="28"/>
          <w:szCs w:val="28"/>
          <w:lang w:eastAsia="en-US"/>
        </w:rPr>
        <w:t xml:space="preserve">,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r w:rsidRPr="002E50FA">
        <w:rPr>
          <w:rFonts w:eastAsiaTheme="minorHAnsi"/>
          <w:color w:val="106BBE"/>
          <w:sz w:val="28"/>
          <w:szCs w:val="28"/>
          <w:lang w:eastAsia="en-US"/>
        </w:rPr>
        <w:t>подпунктом 6 статьи 39.5</w:t>
      </w:r>
      <w:r w:rsidRPr="002E50FA">
        <w:rPr>
          <w:rFonts w:eastAsiaTheme="minorHAnsi"/>
          <w:sz w:val="28"/>
          <w:szCs w:val="28"/>
          <w:lang w:eastAsia="en-US"/>
        </w:rPr>
        <w:t xml:space="preserve"> Земельного кодекса Российской Федерации (а также в соответствии с </w:t>
      </w:r>
      <w:r w:rsidRPr="002E50FA">
        <w:rPr>
          <w:rFonts w:eastAsiaTheme="minorHAnsi"/>
          <w:color w:val="106BBE"/>
          <w:sz w:val="28"/>
          <w:szCs w:val="28"/>
          <w:lang w:eastAsia="en-US"/>
        </w:rPr>
        <w:t>абзацем вторым пункта 2 статьи 28</w:t>
      </w:r>
      <w:r w:rsidRPr="002E50FA">
        <w:rPr>
          <w:rFonts w:eastAsiaTheme="minorHAnsi"/>
          <w:sz w:val="28"/>
          <w:szCs w:val="28"/>
          <w:lang w:eastAsia="en-US"/>
        </w:rPr>
        <w:t xml:space="preserve"> Земельного кодекса Российской Федерации в</w:t>
      </w:r>
      <w:proofErr w:type="gramEnd"/>
      <w:r w:rsidRPr="002E50FA">
        <w:rPr>
          <w:rFonts w:eastAsiaTheme="minorHAnsi"/>
          <w:sz w:val="28"/>
          <w:szCs w:val="28"/>
          <w:lang w:eastAsia="en-US"/>
        </w:rPr>
        <w:t xml:space="preserve"> редакции, действовавшей до 01.03.2015) на территории соответствующего муниципального образования - в случае перемены места жительства заявителя или второго родителя (усыновителя) детей заявителя в пределах территории Тверской области после 17 июня 2011 года либо в случае проживания второго родителя (усыновителя) детей заявителя на территории иного муниципально</w:t>
      </w:r>
      <w:r w:rsidR="00F4770E">
        <w:rPr>
          <w:rFonts w:eastAsiaTheme="minorHAnsi"/>
          <w:sz w:val="28"/>
          <w:szCs w:val="28"/>
          <w:lang w:eastAsia="en-US"/>
        </w:rPr>
        <w:t>го образования Тверской области;</w:t>
      </w:r>
    </w:p>
    <w:p w:rsidR="007200DE" w:rsidRPr="002E50FA" w:rsidRDefault="007200DE" w:rsidP="007200DE">
      <w:pPr>
        <w:ind w:firstLine="567"/>
        <w:jc w:val="both"/>
        <w:rPr>
          <w:rFonts w:eastAsiaTheme="minorHAnsi"/>
          <w:sz w:val="28"/>
          <w:szCs w:val="28"/>
          <w:lang w:eastAsia="en-US"/>
        </w:rPr>
      </w:pPr>
      <w:proofErr w:type="gramStart"/>
      <w:r>
        <w:rPr>
          <w:rFonts w:eastAsiaTheme="minorHAnsi"/>
          <w:sz w:val="28"/>
          <w:szCs w:val="28"/>
          <w:lang w:eastAsia="en-US"/>
        </w:rPr>
        <w:t>г</w:t>
      </w:r>
      <w:r w:rsidRPr="002E50FA">
        <w:rPr>
          <w:rFonts w:eastAsiaTheme="minorHAnsi"/>
          <w:sz w:val="28"/>
          <w:szCs w:val="28"/>
          <w:lang w:eastAsia="en-US"/>
        </w:rPr>
        <w:t>)</w:t>
      </w:r>
      <w:r>
        <w:rPr>
          <w:rFonts w:eastAsiaTheme="minorHAnsi"/>
          <w:sz w:val="28"/>
          <w:szCs w:val="28"/>
          <w:lang w:eastAsia="en-US"/>
        </w:rPr>
        <w:t xml:space="preserve"> </w:t>
      </w:r>
      <w:r w:rsidR="00F4770E">
        <w:rPr>
          <w:rFonts w:eastAsiaTheme="minorHAnsi"/>
          <w:sz w:val="28"/>
          <w:szCs w:val="28"/>
          <w:lang w:eastAsia="en-US"/>
        </w:rPr>
        <w:t>с</w:t>
      </w:r>
      <w:r w:rsidRPr="002E50FA">
        <w:rPr>
          <w:rFonts w:eastAsiaTheme="minorHAnsi"/>
          <w:sz w:val="28"/>
          <w:szCs w:val="28"/>
          <w:lang w:eastAsia="en-US"/>
        </w:rPr>
        <w:t>правк</w:t>
      </w:r>
      <w:r w:rsidR="00F4770E">
        <w:rPr>
          <w:rFonts w:eastAsiaTheme="minorHAnsi"/>
          <w:sz w:val="28"/>
          <w:szCs w:val="28"/>
          <w:lang w:eastAsia="en-US"/>
        </w:rPr>
        <w:t>у</w:t>
      </w:r>
      <w:r w:rsidRPr="002E50FA">
        <w:rPr>
          <w:rFonts w:eastAsiaTheme="minorHAnsi"/>
          <w:sz w:val="28"/>
          <w:szCs w:val="28"/>
          <w:lang w:eastAsia="en-US"/>
        </w:rPr>
        <w:t xml:space="preserve"> органа государственной власти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w:t>
      </w:r>
      <w:r w:rsidR="004334F7">
        <w:rPr>
          <w:rFonts w:eastAsiaTheme="minorHAnsi"/>
          <w:sz w:val="28"/>
          <w:szCs w:val="28"/>
          <w:lang w:eastAsia="en-US"/>
        </w:rPr>
        <w:t>ую</w:t>
      </w:r>
      <w:r w:rsidRPr="002E50FA">
        <w:rPr>
          <w:rFonts w:eastAsiaTheme="minorHAnsi"/>
          <w:sz w:val="28"/>
          <w:szCs w:val="28"/>
          <w:lang w:eastAsia="en-US"/>
        </w:rPr>
        <w:t xml:space="preserve">,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r w:rsidRPr="002E50FA">
        <w:rPr>
          <w:rFonts w:eastAsiaTheme="minorHAnsi"/>
          <w:color w:val="106BBE"/>
          <w:sz w:val="28"/>
          <w:szCs w:val="28"/>
          <w:lang w:eastAsia="en-US"/>
        </w:rPr>
        <w:t>подпунктом 6 статьи 39.5</w:t>
      </w:r>
      <w:r w:rsidRPr="002E50FA">
        <w:rPr>
          <w:rFonts w:eastAsiaTheme="minorHAnsi"/>
          <w:sz w:val="28"/>
          <w:szCs w:val="28"/>
          <w:lang w:eastAsia="en-US"/>
        </w:rPr>
        <w:t xml:space="preserve"> Земельного кодекса Российской Федерации (а также в соответствии с </w:t>
      </w:r>
      <w:r w:rsidRPr="002E50FA">
        <w:rPr>
          <w:rFonts w:eastAsiaTheme="minorHAnsi"/>
          <w:color w:val="106BBE"/>
          <w:sz w:val="28"/>
          <w:szCs w:val="28"/>
          <w:lang w:eastAsia="en-US"/>
        </w:rPr>
        <w:t>абзацем вторым пункта 2</w:t>
      </w:r>
      <w:proofErr w:type="gramEnd"/>
      <w:r w:rsidRPr="002E50FA">
        <w:rPr>
          <w:rFonts w:eastAsiaTheme="minorHAnsi"/>
          <w:color w:val="106BBE"/>
          <w:sz w:val="28"/>
          <w:szCs w:val="28"/>
          <w:lang w:eastAsia="en-US"/>
        </w:rPr>
        <w:t xml:space="preserve"> статьи 28</w:t>
      </w:r>
      <w:r w:rsidRPr="002E50FA">
        <w:rPr>
          <w:rFonts w:eastAsiaTheme="minorHAnsi"/>
          <w:sz w:val="28"/>
          <w:szCs w:val="28"/>
          <w:lang w:eastAsia="en-US"/>
        </w:rPr>
        <w:t xml:space="preserve"> Земельного кодекса Российской Федерации в редакции, действовавшей до 01.03.2015) на территории соответствующего субъекта Российской Федерации - в случае если </w:t>
      </w:r>
      <w:r w:rsidRPr="002E50FA">
        <w:rPr>
          <w:rFonts w:eastAsiaTheme="minorHAnsi"/>
          <w:sz w:val="28"/>
          <w:szCs w:val="28"/>
          <w:lang w:eastAsia="en-US"/>
        </w:rPr>
        <w:lastRenderedPageBreak/>
        <w:t>местом жительства заявителя либо второго родителя (усыновителя) детей заявителя являлся (является) друг</w:t>
      </w:r>
      <w:r w:rsidR="00F4770E">
        <w:rPr>
          <w:rFonts w:eastAsiaTheme="minorHAnsi"/>
          <w:sz w:val="28"/>
          <w:szCs w:val="28"/>
          <w:lang w:eastAsia="en-US"/>
        </w:rPr>
        <w:t>ой субъект Российской Федерации;</w:t>
      </w:r>
    </w:p>
    <w:p w:rsidR="007200DE" w:rsidRPr="00EB50FA" w:rsidRDefault="007200DE" w:rsidP="007200D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w:t>
      </w:r>
      <w:r w:rsidRPr="00E34A3E">
        <w:rPr>
          <w:sz w:val="28"/>
          <w:szCs w:val="28"/>
        </w:rPr>
        <w:t xml:space="preserve"> </w:t>
      </w:r>
      <w:r w:rsidR="00F4770E">
        <w:rPr>
          <w:sz w:val="28"/>
          <w:szCs w:val="28"/>
        </w:rPr>
        <w:t>с</w:t>
      </w:r>
      <w:r w:rsidRPr="00E34A3E">
        <w:rPr>
          <w:sz w:val="28"/>
          <w:szCs w:val="28"/>
        </w:rPr>
        <w:t>правк</w:t>
      </w:r>
      <w:r w:rsidR="00F4770E">
        <w:rPr>
          <w:sz w:val="28"/>
          <w:szCs w:val="28"/>
        </w:rPr>
        <w:t>у</w:t>
      </w:r>
      <w:r w:rsidRPr="00E34A3E">
        <w:rPr>
          <w:sz w:val="28"/>
          <w:szCs w:val="28"/>
        </w:rPr>
        <w:t xml:space="preserve"> органа записи актов гражданского состояния по месту рождения каждого из несовершеннолетних детей заявителя, подтверждающ</w:t>
      </w:r>
      <w:r w:rsidR="00F4770E">
        <w:rPr>
          <w:sz w:val="28"/>
          <w:szCs w:val="28"/>
        </w:rPr>
        <w:t>ую</w:t>
      </w:r>
      <w:r w:rsidRPr="00E34A3E">
        <w:rPr>
          <w:sz w:val="28"/>
          <w:szCs w:val="28"/>
        </w:rPr>
        <w:t>, что заявитель не лишен родительских прав в отношении своих несовершеннолетних детей.</w:t>
      </w:r>
    </w:p>
    <w:p w:rsidR="0097701B" w:rsidRPr="00EB50FA" w:rsidRDefault="007C64B1" w:rsidP="009770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D01F41">
        <w:rPr>
          <w:rFonts w:eastAsiaTheme="minorHAnsi"/>
          <w:sz w:val="28"/>
          <w:szCs w:val="28"/>
          <w:lang w:eastAsia="en-US"/>
        </w:rPr>
        <w:t>1</w:t>
      </w:r>
      <w:r w:rsidR="0096622D">
        <w:rPr>
          <w:rFonts w:eastAsiaTheme="minorHAnsi"/>
          <w:sz w:val="28"/>
          <w:szCs w:val="28"/>
          <w:lang w:eastAsia="en-US"/>
        </w:rPr>
        <w:t>2</w:t>
      </w:r>
      <w:r w:rsidR="00EB50FA" w:rsidRPr="00EB50FA">
        <w:rPr>
          <w:rFonts w:eastAsiaTheme="minorHAnsi"/>
          <w:sz w:val="28"/>
          <w:szCs w:val="28"/>
          <w:lang w:eastAsia="en-US"/>
        </w:rPr>
        <w:t xml:space="preserve">. </w:t>
      </w:r>
      <w:r w:rsidR="0097701B" w:rsidRPr="00EB50FA">
        <w:rPr>
          <w:rFonts w:eastAsiaTheme="minorHAnsi"/>
          <w:sz w:val="28"/>
          <w:szCs w:val="28"/>
          <w:lang w:eastAsia="en-US"/>
        </w:rPr>
        <w:t>Орган, предоставляющий муниципальную услугу, не вправе требовать от заявителя:</w:t>
      </w:r>
    </w:p>
    <w:p w:rsidR="0097701B" w:rsidRPr="00EB50FA" w:rsidRDefault="005053DC" w:rsidP="009770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а) </w:t>
      </w:r>
      <w:r w:rsidR="0097701B" w:rsidRPr="00EB50FA">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701B" w:rsidRPr="0017064D" w:rsidRDefault="0097701B" w:rsidP="0097701B">
      <w:pPr>
        <w:autoSpaceDE w:val="0"/>
        <w:autoSpaceDN w:val="0"/>
        <w:adjustRightInd w:val="0"/>
        <w:ind w:firstLine="540"/>
        <w:jc w:val="both"/>
        <w:rPr>
          <w:rFonts w:eastAsiaTheme="minorHAnsi"/>
          <w:sz w:val="28"/>
          <w:szCs w:val="28"/>
          <w:lang w:eastAsia="en-US"/>
        </w:rPr>
      </w:pPr>
      <w:proofErr w:type="gramStart"/>
      <w:r w:rsidRPr="00EB50FA">
        <w:rPr>
          <w:rFonts w:eastAsiaTheme="minorHAnsi"/>
          <w:sz w:val="28"/>
          <w:szCs w:val="28"/>
          <w:lang w:eastAsia="en-US"/>
        </w:rPr>
        <w:t>б</w:t>
      </w:r>
      <w:r w:rsidRPr="0017064D">
        <w:rPr>
          <w:rFonts w:eastAsiaTheme="minorHAnsi"/>
          <w:sz w:val="28"/>
          <w:szCs w:val="28"/>
          <w:lang w:eastAsia="en-US"/>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Тверской</w:t>
      </w:r>
      <w:proofErr w:type="gramEnd"/>
      <w:r w:rsidRPr="0017064D">
        <w:rPr>
          <w:rFonts w:eastAsiaTheme="minorHAnsi"/>
          <w:sz w:val="28"/>
          <w:szCs w:val="28"/>
          <w:lang w:eastAsia="en-US"/>
        </w:rPr>
        <w:t xml:space="preserve"> области, муниципальными правовыми актами, за исключением документов, включенных в определенный частью 6 статьи 7 Федера</w:t>
      </w:r>
      <w:r w:rsidR="00076F8A" w:rsidRPr="0017064D">
        <w:rPr>
          <w:rFonts w:eastAsiaTheme="minorHAnsi"/>
          <w:sz w:val="28"/>
          <w:szCs w:val="28"/>
          <w:lang w:eastAsia="en-US"/>
        </w:rPr>
        <w:t>льного закона от 27.07.2010 №</w:t>
      </w:r>
      <w:r w:rsidR="00773D8F" w:rsidRPr="0017064D">
        <w:rPr>
          <w:rFonts w:eastAsiaTheme="minorHAnsi"/>
          <w:sz w:val="28"/>
          <w:szCs w:val="28"/>
          <w:lang w:eastAsia="en-US"/>
        </w:rPr>
        <w:t xml:space="preserve"> 210-ФЗ «</w:t>
      </w:r>
      <w:r w:rsidRPr="0017064D">
        <w:rPr>
          <w:rFonts w:eastAsiaTheme="minorHAnsi"/>
          <w:sz w:val="28"/>
          <w:szCs w:val="28"/>
          <w:lang w:eastAsia="en-US"/>
        </w:rPr>
        <w:t>Об организации предоставления госуда</w:t>
      </w:r>
      <w:r w:rsidR="00773D8F" w:rsidRPr="0017064D">
        <w:rPr>
          <w:rFonts w:eastAsiaTheme="minorHAnsi"/>
          <w:sz w:val="28"/>
          <w:szCs w:val="28"/>
          <w:lang w:eastAsia="en-US"/>
        </w:rPr>
        <w:t>рственных и муниципальных услуг»</w:t>
      </w:r>
      <w:r w:rsidRPr="0017064D">
        <w:rPr>
          <w:rFonts w:eastAsiaTheme="minorHAnsi"/>
          <w:sz w:val="28"/>
          <w:szCs w:val="28"/>
          <w:lang w:eastAsia="en-US"/>
        </w:rPr>
        <w:t xml:space="preserve"> перечень документов;</w:t>
      </w:r>
    </w:p>
    <w:p w:rsidR="0097701B" w:rsidRPr="00EB50FA" w:rsidRDefault="0097701B" w:rsidP="0097701B">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D27BC" w:rsidRPr="002F6142" w:rsidRDefault="007200DE" w:rsidP="00DD27BC">
      <w:pPr>
        <w:autoSpaceDE w:val="0"/>
        <w:autoSpaceDN w:val="0"/>
        <w:adjustRightInd w:val="0"/>
        <w:ind w:firstLine="540"/>
        <w:jc w:val="both"/>
        <w:rPr>
          <w:rFonts w:eastAsiaTheme="minorHAnsi"/>
          <w:sz w:val="28"/>
          <w:szCs w:val="28"/>
          <w:lang w:eastAsia="en-US"/>
        </w:rPr>
      </w:pPr>
      <w:r w:rsidRPr="002F6142">
        <w:rPr>
          <w:rFonts w:eastAsiaTheme="minorHAnsi"/>
          <w:sz w:val="28"/>
          <w:szCs w:val="28"/>
          <w:lang w:eastAsia="en-US"/>
        </w:rPr>
        <w:t>2.1</w:t>
      </w:r>
      <w:r w:rsidR="0096622D">
        <w:rPr>
          <w:rFonts w:eastAsiaTheme="minorHAnsi"/>
          <w:sz w:val="28"/>
          <w:szCs w:val="28"/>
          <w:lang w:eastAsia="en-US"/>
        </w:rPr>
        <w:t>3</w:t>
      </w:r>
      <w:r w:rsidR="00DD27BC" w:rsidRPr="002F6142">
        <w:rPr>
          <w:rFonts w:eastAsiaTheme="minorHAnsi"/>
          <w:sz w:val="28"/>
          <w:szCs w:val="28"/>
          <w:lang w:eastAsia="en-US"/>
        </w:rPr>
        <w:t>. Заявителю отказывается в принятии документов при наличии одного из следующих оснований:</w:t>
      </w:r>
    </w:p>
    <w:p w:rsidR="00DD27BC" w:rsidRPr="002F6142" w:rsidRDefault="00DD27BC" w:rsidP="00DD27BC">
      <w:pPr>
        <w:autoSpaceDE w:val="0"/>
        <w:autoSpaceDN w:val="0"/>
        <w:adjustRightInd w:val="0"/>
        <w:ind w:firstLine="540"/>
        <w:jc w:val="both"/>
        <w:rPr>
          <w:rFonts w:eastAsiaTheme="minorHAnsi"/>
          <w:sz w:val="28"/>
          <w:szCs w:val="28"/>
          <w:lang w:eastAsia="en-US"/>
        </w:rPr>
      </w:pPr>
      <w:r w:rsidRPr="002F6142">
        <w:rPr>
          <w:rFonts w:eastAsiaTheme="minorHAnsi"/>
          <w:sz w:val="28"/>
          <w:szCs w:val="28"/>
          <w:lang w:eastAsia="en-US"/>
        </w:rPr>
        <w:t>а) документы, представляемые для получения муниципальной услуг</w:t>
      </w:r>
      <w:r w:rsidR="00521B51">
        <w:rPr>
          <w:rFonts w:eastAsiaTheme="minorHAnsi"/>
          <w:sz w:val="28"/>
          <w:szCs w:val="28"/>
          <w:lang w:eastAsia="en-US"/>
        </w:rPr>
        <w:t>и, не имеют надлежащих подписей</w:t>
      </w:r>
      <w:r w:rsidRPr="002F6142">
        <w:rPr>
          <w:rFonts w:eastAsiaTheme="minorHAnsi"/>
          <w:sz w:val="28"/>
          <w:szCs w:val="28"/>
          <w:lang w:eastAsia="en-US"/>
        </w:rPr>
        <w:t>. Тексты документов написаны неразборчиво, с сокращениями;</w:t>
      </w:r>
    </w:p>
    <w:p w:rsidR="00DD27BC" w:rsidRPr="002F6142" w:rsidRDefault="00DD27BC" w:rsidP="00DD27BC">
      <w:pPr>
        <w:autoSpaceDE w:val="0"/>
        <w:autoSpaceDN w:val="0"/>
        <w:adjustRightInd w:val="0"/>
        <w:ind w:firstLine="540"/>
        <w:jc w:val="both"/>
        <w:rPr>
          <w:rFonts w:eastAsiaTheme="minorHAnsi"/>
          <w:sz w:val="28"/>
          <w:szCs w:val="28"/>
          <w:lang w:eastAsia="en-US"/>
        </w:rPr>
      </w:pPr>
      <w:r w:rsidRPr="002F6142">
        <w:rPr>
          <w:rFonts w:eastAsiaTheme="minorHAnsi"/>
          <w:sz w:val="28"/>
          <w:szCs w:val="28"/>
          <w:lang w:eastAsia="en-US"/>
        </w:rPr>
        <w:t>б) документы, представляемые для получения муниципальной услуги, имеют подчистки либо приписки, зачеркнутые слова или иные не оговоренные в них исправления, исполнены карандашом, а также имеют серьезные повреждения, не позволяющие однозначно истолковать их содержание.</w:t>
      </w:r>
    </w:p>
    <w:p w:rsidR="00DD27BC" w:rsidRPr="00EB50FA" w:rsidRDefault="00EB50FA" w:rsidP="00DD27BC">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2.1</w:t>
      </w:r>
      <w:r w:rsidR="0096622D">
        <w:rPr>
          <w:rFonts w:eastAsiaTheme="minorHAnsi"/>
          <w:sz w:val="28"/>
          <w:szCs w:val="28"/>
          <w:lang w:eastAsia="en-US"/>
        </w:rPr>
        <w:t>4</w:t>
      </w:r>
      <w:r w:rsidRPr="00EB50FA">
        <w:rPr>
          <w:rFonts w:eastAsiaTheme="minorHAnsi"/>
          <w:sz w:val="28"/>
          <w:szCs w:val="28"/>
          <w:lang w:eastAsia="en-US"/>
        </w:rPr>
        <w:t xml:space="preserve">. </w:t>
      </w:r>
      <w:r w:rsidR="00DD27BC" w:rsidRPr="00EB50FA">
        <w:rPr>
          <w:rFonts w:eastAsiaTheme="minorHAnsi"/>
          <w:sz w:val="28"/>
          <w:szCs w:val="28"/>
          <w:lang w:eastAsia="en-US"/>
        </w:rPr>
        <w:t>Основаниями для отказа в предоставлении муниципальной услуги являются:</w:t>
      </w:r>
    </w:p>
    <w:p w:rsidR="00DD27BC" w:rsidRPr="00AC0E70" w:rsidRDefault="00DD27BC" w:rsidP="00DD2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подача заявления гражданином, не отвечающим требованиям</w:t>
      </w:r>
      <w:r w:rsidR="00AC0E70">
        <w:rPr>
          <w:rFonts w:eastAsiaTheme="minorHAnsi"/>
          <w:sz w:val="28"/>
          <w:szCs w:val="28"/>
          <w:lang w:eastAsia="en-US"/>
        </w:rPr>
        <w:t xml:space="preserve"> предусмотренным</w:t>
      </w:r>
      <w:r>
        <w:rPr>
          <w:rFonts w:eastAsiaTheme="minorHAnsi"/>
          <w:sz w:val="28"/>
          <w:szCs w:val="28"/>
          <w:lang w:eastAsia="en-US"/>
        </w:rPr>
        <w:t xml:space="preserve"> </w:t>
      </w:r>
      <w:r w:rsidR="00AC0E70" w:rsidRPr="00AC0E70">
        <w:rPr>
          <w:rFonts w:eastAsiaTheme="minorHAnsi"/>
          <w:sz w:val="28"/>
          <w:szCs w:val="28"/>
          <w:lang w:eastAsia="en-US"/>
        </w:rPr>
        <w:t>пунктом 1.2 настоящего административного регламента</w:t>
      </w:r>
      <w:r w:rsidRPr="00AC0E70">
        <w:rPr>
          <w:rFonts w:eastAsiaTheme="minorHAnsi"/>
          <w:sz w:val="28"/>
          <w:szCs w:val="28"/>
          <w:lang w:eastAsia="en-US"/>
        </w:rPr>
        <w:t>;</w:t>
      </w:r>
    </w:p>
    <w:p w:rsidR="00DD27BC" w:rsidRDefault="00DD27BC" w:rsidP="00DD2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подача заявления лицом, не уполномоченным на осуществление таких действий;</w:t>
      </w:r>
    </w:p>
    <w:p w:rsidR="00DD27BC" w:rsidRDefault="00DD27BC" w:rsidP="00DD2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в) непредставление (представление не в полном объеме) необходимых документов либо представление документов, не соответствующих по форме и (или) содержанию требованиям законодательства;</w:t>
      </w:r>
    </w:p>
    <w:p w:rsidR="00DD27BC" w:rsidRDefault="00DD27BC" w:rsidP="00DD2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предоставление подложных документов или недостоверных сведений;</w:t>
      </w:r>
    </w:p>
    <w:p w:rsidR="00DD27BC" w:rsidRDefault="00DD27BC" w:rsidP="00DD2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постановка на учет гражданина, являющегося вторым родителем (усыновителем) детей заявителя;</w:t>
      </w:r>
    </w:p>
    <w:p w:rsidR="00DD27BC" w:rsidRPr="00190919" w:rsidRDefault="00DD27BC" w:rsidP="00DD27BC">
      <w:pPr>
        <w:autoSpaceDE w:val="0"/>
        <w:autoSpaceDN w:val="0"/>
        <w:adjustRightInd w:val="0"/>
        <w:ind w:firstLine="540"/>
        <w:jc w:val="both"/>
        <w:rPr>
          <w:rFonts w:eastAsiaTheme="minorHAnsi"/>
          <w:color w:val="000000" w:themeColor="text1"/>
          <w:sz w:val="28"/>
          <w:szCs w:val="28"/>
          <w:lang w:eastAsia="en-US"/>
        </w:rPr>
      </w:pPr>
      <w:r w:rsidRPr="00190919">
        <w:rPr>
          <w:rFonts w:eastAsiaTheme="minorHAnsi"/>
          <w:color w:val="000000" w:themeColor="text1"/>
          <w:sz w:val="28"/>
          <w:szCs w:val="28"/>
          <w:lang w:eastAsia="en-US"/>
        </w:rPr>
        <w:t xml:space="preserve">е) использование ранее одним из родителей (усыновителей) права на бесплатное приобретение земельного участка в соответствии с </w:t>
      </w:r>
      <w:r w:rsidR="00190919" w:rsidRPr="00190919">
        <w:rPr>
          <w:rFonts w:eastAsiaTheme="minorHAnsi"/>
          <w:sz w:val="28"/>
          <w:szCs w:val="28"/>
          <w:lang w:eastAsia="en-US"/>
        </w:rPr>
        <w:t>Законом Тверской области от 07.12.2011 № 75-ЗО «О бесплатном представлении гражданам, имеющим трех и более детей, земельных участков на территории Тверской области»</w:t>
      </w:r>
      <w:r w:rsidRPr="00190919">
        <w:rPr>
          <w:rFonts w:eastAsiaTheme="minorHAnsi"/>
          <w:sz w:val="28"/>
          <w:szCs w:val="28"/>
          <w:lang w:eastAsia="en-US"/>
        </w:rPr>
        <w:t>.</w:t>
      </w:r>
    </w:p>
    <w:p w:rsidR="00EB50FA" w:rsidRDefault="00EB50FA" w:rsidP="00D01F41">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2.1</w:t>
      </w:r>
      <w:r w:rsidR="0096622D">
        <w:rPr>
          <w:rFonts w:eastAsiaTheme="minorHAnsi"/>
          <w:sz w:val="28"/>
          <w:szCs w:val="28"/>
          <w:lang w:eastAsia="en-US"/>
        </w:rPr>
        <w:t>5</w:t>
      </w:r>
      <w:r w:rsidR="00E97918">
        <w:rPr>
          <w:rFonts w:eastAsiaTheme="minorHAnsi"/>
          <w:sz w:val="28"/>
          <w:szCs w:val="28"/>
          <w:lang w:eastAsia="en-US"/>
        </w:rPr>
        <w:t xml:space="preserve">. </w:t>
      </w:r>
      <w:r w:rsidR="0045020B" w:rsidRPr="007D1D85">
        <w:rPr>
          <w:rFonts w:eastAsiaTheme="minorHAnsi"/>
          <w:sz w:val="28"/>
          <w:szCs w:val="28"/>
          <w:lang w:eastAsia="en-US"/>
        </w:rPr>
        <w:t>Предоставление муниципальной услуги осуществляется бесплатно.</w:t>
      </w:r>
    </w:p>
    <w:p w:rsidR="001F612A" w:rsidRPr="0096622D" w:rsidRDefault="001F612A" w:rsidP="001F612A">
      <w:pPr>
        <w:autoSpaceDE w:val="0"/>
        <w:autoSpaceDN w:val="0"/>
        <w:adjustRightInd w:val="0"/>
        <w:ind w:firstLine="540"/>
        <w:jc w:val="both"/>
        <w:rPr>
          <w:rFonts w:eastAsiaTheme="minorHAnsi"/>
          <w:sz w:val="28"/>
          <w:szCs w:val="28"/>
          <w:lang w:eastAsia="en-US"/>
        </w:rPr>
      </w:pPr>
      <w:r w:rsidRPr="0096622D">
        <w:rPr>
          <w:rFonts w:eastAsiaTheme="minorHAnsi"/>
          <w:sz w:val="28"/>
          <w:szCs w:val="28"/>
          <w:lang w:eastAsia="en-US"/>
        </w:rPr>
        <w:t>2.</w:t>
      </w:r>
      <w:r w:rsidR="0096622D" w:rsidRPr="0096622D">
        <w:rPr>
          <w:rFonts w:eastAsiaTheme="minorHAnsi"/>
          <w:sz w:val="28"/>
          <w:szCs w:val="28"/>
          <w:lang w:eastAsia="en-US"/>
        </w:rPr>
        <w:t>16</w:t>
      </w:r>
      <w:r w:rsidRPr="0096622D">
        <w:rPr>
          <w:rFonts w:eastAsiaTheme="minorHAnsi"/>
          <w:sz w:val="28"/>
          <w:szCs w:val="28"/>
          <w:lang w:eastAsia="en-US"/>
        </w:rPr>
        <w:t>. Срок ожидания в очереди при подаче заявления о предоставлении муниципальной услуги и документов, необходимых для предоставления муниципальной услуги в Управлении, не должен превышать 15 минут.</w:t>
      </w:r>
    </w:p>
    <w:p w:rsidR="001F612A" w:rsidRPr="007D1D85" w:rsidRDefault="001F612A" w:rsidP="001F612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w:t>
      </w:r>
      <w:r w:rsidR="0096622D">
        <w:rPr>
          <w:rFonts w:eastAsiaTheme="minorHAnsi"/>
          <w:sz w:val="28"/>
          <w:szCs w:val="28"/>
          <w:lang w:eastAsia="en-US"/>
        </w:rPr>
        <w:t>17</w:t>
      </w:r>
      <w:r w:rsidRPr="00EB50FA">
        <w:rPr>
          <w:rFonts w:eastAsiaTheme="minorHAnsi"/>
          <w:sz w:val="28"/>
          <w:szCs w:val="28"/>
          <w:lang w:eastAsia="en-US"/>
        </w:rPr>
        <w:t xml:space="preserve">. </w:t>
      </w:r>
      <w:r w:rsidRPr="007D1D85">
        <w:rPr>
          <w:rFonts w:eastAsiaTheme="minorHAnsi"/>
          <w:sz w:val="28"/>
          <w:szCs w:val="28"/>
          <w:lang w:eastAsia="en-US"/>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поступивших в Управление, осуществляется в день их поступления.</w:t>
      </w:r>
    </w:p>
    <w:p w:rsidR="0097701B" w:rsidRPr="00EB50FA" w:rsidRDefault="00EB50FA" w:rsidP="0097701B">
      <w:pPr>
        <w:autoSpaceDE w:val="0"/>
        <w:autoSpaceDN w:val="0"/>
        <w:adjustRightInd w:val="0"/>
        <w:ind w:firstLine="540"/>
        <w:jc w:val="both"/>
        <w:rPr>
          <w:rFonts w:eastAsiaTheme="minorHAnsi"/>
          <w:sz w:val="28"/>
          <w:szCs w:val="28"/>
          <w:lang w:eastAsia="en-US"/>
        </w:rPr>
      </w:pPr>
      <w:r w:rsidRPr="00D01F41">
        <w:rPr>
          <w:rFonts w:eastAsiaTheme="minorHAnsi"/>
          <w:sz w:val="28"/>
          <w:szCs w:val="28"/>
          <w:lang w:eastAsia="en-US"/>
        </w:rPr>
        <w:t>2.1</w:t>
      </w:r>
      <w:r w:rsidR="00562AB2" w:rsidRPr="00D01F41">
        <w:rPr>
          <w:rFonts w:eastAsiaTheme="minorHAnsi"/>
          <w:sz w:val="28"/>
          <w:szCs w:val="28"/>
          <w:lang w:eastAsia="en-US"/>
        </w:rPr>
        <w:t>8</w:t>
      </w:r>
      <w:r w:rsidRPr="00D01F41">
        <w:rPr>
          <w:rFonts w:eastAsiaTheme="minorHAnsi"/>
          <w:sz w:val="28"/>
          <w:szCs w:val="28"/>
          <w:lang w:eastAsia="en-US"/>
        </w:rPr>
        <w:t xml:space="preserve">. </w:t>
      </w:r>
      <w:r w:rsidR="001D713A" w:rsidRPr="00D01F41">
        <w:rPr>
          <w:rFonts w:eastAsiaTheme="minorHAnsi"/>
          <w:sz w:val="28"/>
          <w:szCs w:val="28"/>
          <w:lang w:eastAsia="en-US"/>
        </w:rPr>
        <w:t>Регистрация заявлений и документов (содержащихся в них сведений), представленных заявителем,</w:t>
      </w:r>
      <w:r w:rsidR="001D713A" w:rsidRPr="00EB50FA">
        <w:rPr>
          <w:rFonts w:eastAsiaTheme="minorHAnsi"/>
          <w:sz w:val="28"/>
          <w:szCs w:val="28"/>
          <w:lang w:eastAsia="en-US"/>
        </w:rPr>
        <w:t xml:space="preserve"> осуществляется </w:t>
      </w:r>
      <w:r w:rsidR="00FC520F">
        <w:rPr>
          <w:rFonts w:eastAsiaTheme="minorHAnsi"/>
          <w:sz w:val="28"/>
          <w:szCs w:val="28"/>
          <w:lang w:eastAsia="en-US"/>
        </w:rPr>
        <w:t>специалистом</w:t>
      </w:r>
      <w:r w:rsidR="001D713A" w:rsidRPr="00EB50FA">
        <w:rPr>
          <w:rFonts w:eastAsiaTheme="minorHAnsi"/>
          <w:sz w:val="28"/>
          <w:szCs w:val="28"/>
          <w:lang w:eastAsia="en-US"/>
        </w:rPr>
        <w:t xml:space="preserve"> Управления, ответственным за прием и регистрацию заявления и документов при предоставлении муниципальной услуги.</w:t>
      </w:r>
    </w:p>
    <w:p w:rsidR="0097701B" w:rsidRPr="00EB50FA" w:rsidRDefault="007200DE" w:rsidP="001D713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562AB2">
        <w:rPr>
          <w:rFonts w:eastAsiaTheme="minorHAnsi"/>
          <w:sz w:val="28"/>
          <w:szCs w:val="28"/>
          <w:lang w:eastAsia="en-US"/>
        </w:rPr>
        <w:t>19</w:t>
      </w:r>
      <w:r w:rsidR="00EB50FA" w:rsidRPr="00EB50FA">
        <w:rPr>
          <w:rFonts w:eastAsiaTheme="minorHAnsi"/>
          <w:sz w:val="28"/>
          <w:szCs w:val="28"/>
          <w:lang w:eastAsia="en-US"/>
        </w:rPr>
        <w:t xml:space="preserve">. </w:t>
      </w:r>
      <w:r w:rsidR="009E0842" w:rsidRPr="00EB50FA">
        <w:rPr>
          <w:rFonts w:eastAsiaTheme="minorHAnsi"/>
          <w:sz w:val="28"/>
          <w:szCs w:val="28"/>
          <w:lang w:eastAsia="en-US"/>
        </w:rPr>
        <w:t xml:space="preserve">Помещения, предназначенные для приема заявителей, оборудуются информационными стендами, содержащими сведения, указанные в </w:t>
      </w:r>
      <w:r w:rsidR="009E0842" w:rsidRPr="00EB50FA">
        <w:rPr>
          <w:rFonts w:eastAsiaTheme="minorHAnsi"/>
          <w:color w:val="0000FF"/>
          <w:sz w:val="28"/>
          <w:szCs w:val="28"/>
          <w:lang w:eastAsia="en-US"/>
        </w:rPr>
        <w:t>строке 3</w:t>
      </w:r>
      <w:r w:rsidR="00076F8A">
        <w:rPr>
          <w:rFonts w:eastAsiaTheme="minorHAnsi"/>
          <w:sz w:val="28"/>
          <w:szCs w:val="28"/>
          <w:lang w:eastAsia="en-US"/>
        </w:rPr>
        <w:t xml:space="preserve"> «</w:t>
      </w:r>
      <w:r w:rsidR="009E0842" w:rsidRPr="00EB50FA">
        <w:rPr>
          <w:rFonts w:eastAsiaTheme="minorHAnsi"/>
          <w:sz w:val="28"/>
          <w:szCs w:val="28"/>
          <w:lang w:eastAsia="en-US"/>
        </w:rPr>
        <w:t>Информация в помещениях органа, оказывающего муниципальную услугу</w:t>
      </w:r>
      <w:r w:rsidR="00076F8A">
        <w:rPr>
          <w:rFonts w:eastAsiaTheme="minorHAnsi"/>
          <w:sz w:val="28"/>
          <w:szCs w:val="28"/>
          <w:lang w:eastAsia="en-US"/>
        </w:rPr>
        <w:t>»</w:t>
      </w:r>
      <w:r w:rsidR="009E0842" w:rsidRPr="00EB50FA">
        <w:rPr>
          <w:rFonts w:eastAsiaTheme="minorHAnsi"/>
          <w:sz w:val="28"/>
          <w:szCs w:val="28"/>
          <w:lang w:eastAsia="en-US"/>
        </w:rPr>
        <w:t xml:space="preserve"> пункта 1.4 </w:t>
      </w:r>
      <w:r w:rsidR="00A3523F">
        <w:rPr>
          <w:rFonts w:eastAsiaTheme="minorHAnsi"/>
          <w:sz w:val="28"/>
          <w:szCs w:val="28"/>
          <w:lang w:eastAsia="en-US"/>
        </w:rPr>
        <w:t>настоящего административного р</w:t>
      </w:r>
      <w:r w:rsidR="009E0842" w:rsidRPr="00EB50FA">
        <w:rPr>
          <w:rFonts w:eastAsiaTheme="minorHAnsi"/>
          <w:sz w:val="28"/>
          <w:szCs w:val="28"/>
          <w:lang w:eastAsia="en-US"/>
        </w:rPr>
        <w:t>егламента.</w:t>
      </w:r>
    </w:p>
    <w:p w:rsidR="00EB50FA" w:rsidRPr="00EB50FA" w:rsidRDefault="00EB50FA" w:rsidP="0097701B">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w:t>
      </w:r>
      <w:r w:rsidR="007200DE">
        <w:rPr>
          <w:rFonts w:eastAsiaTheme="minorHAnsi"/>
          <w:sz w:val="28"/>
          <w:szCs w:val="28"/>
          <w:lang w:eastAsia="en-US"/>
        </w:rPr>
        <w:t>2</w:t>
      </w:r>
      <w:r w:rsidR="00562AB2">
        <w:rPr>
          <w:rFonts w:eastAsiaTheme="minorHAnsi"/>
          <w:sz w:val="28"/>
          <w:szCs w:val="28"/>
          <w:lang w:eastAsia="en-US"/>
        </w:rPr>
        <w:t>0</w:t>
      </w:r>
      <w:r w:rsidRPr="00EB50FA">
        <w:rPr>
          <w:rFonts w:eastAsiaTheme="minorHAnsi"/>
          <w:sz w:val="28"/>
          <w:szCs w:val="28"/>
          <w:lang w:eastAsia="en-US"/>
        </w:rPr>
        <w:t xml:space="preserve">. </w:t>
      </w:r>
      <w:r w:rsidR="009E0842" w:rsidRPr="00EB50FA">
        <w:rPr>
          <w:rFonts w:eastAsiaTheme="minorHAnsi"/>
          <w:sz w:val="28"/>
          <w:szCs w:val="28"/>
          <w:lang w:eastAsia="en-US"/>
        </w:rPr>
        <w:t>Требования к организации места оказания муниципальной услуги.</w:t>
      </w:r>
    </w:p>
    <w:p w:rsidR="00EB50FA" w:rsidRPr="00EB50FA" w:rsidRDefault="009E0842"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7200DE">
        <w:rPr>
          <w:rFonts w:eastAsiaTheme="minorHAnsi"/>
          <w:sz w:val="28"/>
          <w:szCs w:val="28"/>
          <w:lang w:eastAsia="en-US"/>
        </w:rPr>
        <w:t>2</w:t>
      </w:r>
      <w:r w:rsidR="00562AB2">
        <w:rPr>
          <w:rFonts w:eastAsiaTheme="minorHAnsi"/>
          <w:sz w:val="28"/>
          <w:szCs w:val="28"/>
          <w:lang w:eastAsia="en-US"/>
        </w:rPr>
        <w:t>0</w:t>
      </w:r>
      <w:r w:rsidR="00EB50FA" w:rsidRPr="00EB50FA">
        <w:rPr>
          <w:rFonts w:eastAsiaTheme="minorHAnsi"/>
          <w:sz w:val="28"/>
          <w:szCs w:val="28"/>
          <w:lang w:eastAsia="en-US"/>
        </w:rPr>
        <w:t>.1. Требования к зданию, в котором предоставляется муниципальная услуга:</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б)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Вход в помещение оборудуется пандусом (стационарным или переносным), расширенным проходом, позволяющим обеспечить беспрепятственный доступ маломобильных клиентов, включая инвалидов, использующих кресла-коляски;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в) на территории, прилегающей к местонахождению органа, предоставляющего муниципальную услугу,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Заявители имеют право на свободный бесплатный доступ к парковочным местам.</w:t>
      </w:r>
    </w:p>
    <w:p w:rsidR="00EB50FA" w:rsidRPr="00EB50FA" w:rsidRDefault="0097701B"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7200DE">
        <w:rPr>
          <w:rFonts w:eastAsiaTheme="minorHAnsi"/>
          <w:sz w:val="28"/>
          <w:szCs w:val="28"/>
          <w:lang w:eastAsia="en-US"/>
        </w:rPr>
        <w:t>2</w:t>
      </w:r>
      <w:r w:rsidR="00562AB2">
        <w:rPr>
          <w:rFonts w:eastAsiaTheme="minorHAnsi"/>
          <w:sz w:val="28"/>
          <w:szCs w:val="28"/>
          <w:lang w:eastAsia="en-US"/>
        </w:rPr>
        <w:t>0</w:t>
      </w:r>
      <w:r w:rsidR="00EB50FA" w:rsidRPr="00EB50FA">
        <w:rPr>
          <w:rFonts w:eastAsiaTheme="minorHAnsi"/>
          <w:sz w:val="28"/>
          <w:szCs w:val="28"/>
          <w:lang w:eastAsia="en-US"/>
        </w:rPr>
        <w:t>.2. Требования к местам ожидания приема:</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а) при предоставлении муниципальной услуги места ожидания непосредственного взаимодействия с должностным лицом должны соответствовать </w:t>
      </w:r>
      <w:r w:rsidRPr="00EB50FA">
        <w:rPr>
          <w:rFonts w:eastAsiaTheme="minorHAnsi"/>
          <w:sz w:val="28"/>
          <w:szCs w:val="28"/>
          <w:lang w:eastAsia="en-US"/>
        </w:rPr>
        <w:lastRenderedPageBreak/>
        <w:t>санитарно-эпидемиологическим нормативам, предусмотренным для общественных помещений;</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б)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в)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г)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 Информационные стенды, столы для письма размещаются в местах, обеспечивающих свободный доступ к ним лицам, имеющим ограничения к передвижению, в том числе инвалидам-колясочникам.</w:t>
      </w:r>
    </w:p>
    <w:p w:rsidR="00EB50FA" w:rsidRDefault="0097701B"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7200DE">
        <w:rPr>
          <w:rFonts w:eastAsiaTheme="minorHAnsi"/>
          <w:sz w:val="28"/>
          <w:szCs w:val="28"/>
          <w:lang w:eastAsia="en-US"/>
        </w:rPr>
        <w:t>2</w:t>
      </w:r>
      <w:r w:rsidR="00562AB2">
        <w:rPr>
          <w:rFonts w:eastAsiaTheme="minorHAnsi"/>
          <w:sz w:val="28"/>
          <w:szCs w:val="28"/>
          <w:lang w:eastAsia="en-US"/>
        </w:rPr>
        <w:t>0</w:t>
      </w:r>
      <w:r w:rsidR="00EB50FA" w:rsidRPr="00EB50FA">
        <w:rPr>
          <w:rFonts w:eastAsiaTheme="minorHAnsi"/>
          <w:sz w:val="28"/>
          <w:szCs w:val="28"/>
          <w:lang w:eastAsia="en-US"/>
        </w:rPr>
        <w:t>.3. Требования к местам приема заявителей.</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Помещения для приема заявителей должны соответствовать комфортным для граждан условиям и оптимальным условиям работы должностных лиц Управления и должны обеспечивать:</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 комфортное расположение заявителя и </w:t>
      </w:r>
      <w:r w:rsidR="00A3523F">
        <w:rPr>
          <w:rFonts w:eastAsiaTheme="minorHAnsi"/>
          <w:sz w:val="28"/>
          <w:szCs w:val="28"/>
          <w:lang w:eastAsia="en-US"/>
        </w:rPr>
        <w:t>специалиста</w:t>
      </w:r>
      <w:r w:rsidRPr="00EB50FA">
        <w:rPr>
          <w:rFonts w:eastAsiaTheme="minorHAnsi"/>
          <w:sz w:val="28"/>
          <w:szCs w:val="28"/>
          <w:lang w:eastAsia="en-US"/>
        </w:rPr>
        <w:t xml:space="preserve"> Управления;</w:t>
      </w:r>
    </w:p>
    <w:p w:rsidR="00A3523F" w:rsidRDefault="00EB50FA" w:rsidP="00A3523F">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возможность и удобство оформления заявителем заявления.</w:t>
      </w:r>
      <w:r w:rsidR="00A3523F" w:rsidRPr="00A3523F">
        <w:rPr>
          <w:rFonts w:eastAsiaTheme="minorHAnsi"/>
          <w:sz w:val="28"/>
          <w:szCs w:val="28"/>
          <w:lang w:eastAsia="en-US"/>
        </w:rPr>
        <w:t xml:space="preserve"> </w:t>
      </w:r>
    </w:p>
    <w:p w:rsidR="00EB50FA" w:rsidRPr="00EB50FA" w:rsidRDefault="00A3523F" w:rsidP="00A3523F">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w:t>
      </w:r>
      <w:r>
        <w:rPr>
          <w:rFonts w:eastAsiaTheme="minorHAnsi"/>
          <w:sz w:val="28"/>
          <w:szCs w:val="28"/>
          <w:lang w:eastAsia="en-US"/>
        </w:rPr>
        <w:t>т прием несколько специалистов.</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Места предоставления муниципальной услуги оборудуются: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а) телефоном, персональным компьютером с доступом к информационным базам данных, печатающим устройством;</w:t>
      </w:r>
    </w:p>
    <w:p w:rsidR="00EB50FA" w:rsidRPr="00EB50FA" w:rsidRDefault="00A3523F"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00EB50FA" w:rsidRPr="00EB50FA">
        <w:rPr>
          <w:rFonts w:eastAsiaTheme="minorHAnsi"/>
          <w:sz w:val="28"/>
          <w:szCs w:val="28"/>
          <w:lang w:eastAsia="en-US"/>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EB50FA" w:rsidRPr="00EB50FA" w:rsidRDefault="0097701B"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7200DE">
        <w:rPr>
          <w:rFonts w:eastAsiaTheme="minorHAnsi"/>
          <w:sz w:val="28"/>
          <w:szCs w:val="28"/>
          <w:lang w:eastAsia="en-US"/>
        </w:rPr>
        <w:t>2</w:t>
      </w:r>
      <w:r w:rsidR="00562AB2">
        <w:rPr>
          <w:rFonts w:eastAsiaTheme="minorHAnsi"/>
          <w:sz w:val="28"/>
          <w:szCs w:val="28"/>
          <w:lang w:eastAsia="en-US"/>
        </w:rPr>
        <w:t>0</w:t>
      </w:r>
      <w:r w:rsidR="00EB50FA" w:rsidRPr="00EB50FA">
        <w:rPr>
          <w:rFonts w:eastAsiaTheme="minorHAnsi"/>
          <w:sz w:val="28"/>
          <w:szCs w:val="28"/>
          <w:lang w:eastAsia="en-US"/>
        </w:rPr>
        <w:t>.4. На информационных стендах размещается следующая информация: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извлечения из текста административного регламента с приложениями;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перечень документов, необходимых для получения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порядок обжалования решений, действий или бездействия должностных лиц, предоставляющих муниципальную услугу.</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w:t>
      </w:r>
      <w:r w:rsidR="007200DE">
        <w:rPr>
          <w:rFonts w:eastAsiaTheme="minorHAnsi"/>
          <w:sz w:val="28"/>
          <w:szCs w:val="28"/>
          <w:lang w:eastAsia="en-US"/>
        </w:rPr>
        <w:t>2</w:t>
      </w:r>
      <w:r w:rsidR="00562AB2">
        <w:rPr>
          <w:rFonts w:eastAsiaTheme="minorHAnsi"/>
          <w:sz w:val="28"/>
          <w:szCs w:val="28"/>
          <w:lang w:eastAsia="en-US"/>
        </w:rPr>
        <w:t>0</w:t>
      </w:r>
      <w:r w:rsidRPr="00EB50FA">
        <w:rPr>
          <w:rFonts w:eastAsiaTheme="minorHAnsi"/>
          <w:sz w:val="28"/>
          <w:szCs w:val="28"/>
          <w:lang w:eastAsia="en-US"/>
        </w:rPr>
        <w:t>.5. Места оказания муниципальной услуги должны обеспечивать доступность объекта для инвалидов в соответствии с законодательством Российской Федерации о социальной защите инвалидов.</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w:t>
      </w:r>
      <w:r w:rsidR="007200DE">
        <w:rPr>
          <w:rFonts w:eastAsiaTheme="minorHAnsi"/>
          <w:sz w:val="28"/>
          <w:szCs w:val="28"/>
          <w:lang w:eastAsia="en-US"/>
        </w:rPr>
        <w:t>2</w:t>
      </w:r>
      <w:r w:rsidR="00562AB2">
        <w:rPr>
          <w:rFonts w:eastAsiaTheme="minorHAnsi"/>
          <w:sz w:val="28"/>
          <w:szCs w:val="28"/>
          <w:lang w:eastAsia="en-US"/>
        </w:rPr>
        <w:t>0</w:t>
      </w:r>
      <w:r w:rsidRPr="00EB50FA">
        <w:rPr>
          <w:rFonts w:eastAsiaTheme="minorHAnsi"/>
          <w:sz w:val="28"/>
          <w:szCs w:val="28"/>
          <w:lang w:eastAsia="en-US"/>
        </w:rPr>
        <w:t>.6. В местах предоставления муниципальной услуги на видном месте вывешиваются схемы размещения средств пожаротушения и путей эвакуации посетителей и работников Управления.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2.2</w:t>
      </w:r>
      <w:r w:rsidR="00562AB2">
        <w:rPr>
          <w:rFonts w:eastAsiaTheme="minorHAnsi"/>
          <w:sz w:val="28"/>
          <w:szCs w:val="28"/>
          <w:lang w:eastAsia="en-US"/>
        </w:rPr>
        <w:t>1</w:t>
      </w:r>
      <w:r w:rsidRPr="00EB50FA">
        <w:rPr>
          <w:rFonts w:eastAsiaTheme="minorHAnsi"/>
          <w:sz w:val="28"/>
          <w:szCs w:val="28"/>
          <w:lang w:eastAsia="en-US"/>
        </w:rPr>
        <w:t>. Критериями доступности и качества предоставления муниципальной услуги являются: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lastRenderedPageBreak/>
        <w:t>а) удовлетворенность заявителей качеством</w:t>
      </w:r>
      <w:r w:rsidR="000F0D32">
        <w:rPr>
          <w:rFonts w:eastAsiaTheme="minorHAnsi"/>
          <w:sz w:val="28"/>
          <w:szCs w:val="28"/>
          <w:lang w:eastAsia="en-US"/>
        </w:rPr>
        <w:t xml:space="preserve"> предоставления</w:t>
      </w:r>
      <w:r w:rsidRPr="00EB50FA">
        <w:rPr>
          <w:rFonts w:eastAsiaTheme="minorHAnsi"/>
          <w:sz w:val="28"/>
          <w:szCs w:val="28"/>
          <w:lang w:eastAsia="en-US"/>
        </w:rPr>
        <w:t xml:space="preserve">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б) полнота, актуальность и достоверность информации о порядке предоставления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в) наглядность форм размещаемой информации о порядке предоставления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г)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д) отсутствие обоснованных жалоб со стороны заявителей по результатам предоставления муниципальной услуги;</w:t>
      </w:r>
    </w:p>
    <w:p w:rsidR="00EB50FA" w:rsidRPr="00EB50FA" w:rsidRDefault="00036924" w:rsidP="00036924">
      <w:pPr>
        <w:tabs>
          <w:tab w:val="left" w:pos="993"/>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е)</w:t>
      </w:r>
      <w:r>
        <w:rPr>
          <w:rFonts w:eastAsiaTheme="minorHAnsi"/>
          <w:sz w:val="28"/>
          <w:szCs w:val="28"/>
          <w:lang w:eastAsia="en-US"/>
        </w:rPr>
        <w:tab/>
      </w:r>
      <w:r w:rsidR="00EB50FA" w:rsidRPr="00EB50FA">
        <w:rPr>
          <w:rFonts w:eastAsiaTheme="minorHAnsi"/>
          <w:sz w:val="28"/>
          <w:szCs w:val="28"/>
          <w:lang w:eastAsia="en-US"/>
        </w:rPr>
        <w:t xml:space="preserve">увеличение </w:t>
      </w:r>
      <w:r>
        <w:rPr>
          <w:rFonts w:eastAsiaTheme="minorHAnsi"/>
          <w:sz w:val="28"/>
          <w:szCs w:val="28"/>
          <w:lang w:eastAsia="en-US"/>
        </w:rPr>
        <w:t>количества</w:t>
      </w:r>
      <w:r w:rsidR="00EB50FA" w:rsidRPr="00EB50FA">
        <w:rPr>
          <w:rFonts w:eastAsiaTheme="minorHAnsi"/>
          <w:sz w:val="28"/>
          <w:szCs w:val="28"/>
          <w:lang w:eastAsia="en-US"/>
        </w:rPr>
        <w:t xml:space="preserve"> получателей муниципальной услуги, удовлетворенных качеством предоставления муниципальной услуги.</w:t>
      </w:r>
    </w:p>
    <w:p w:rsidR="005B1F74" w:rsidRDefault="00EB50FA" w:rsidP="000C07BC">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ж) предоставление возможности получения информации о ходе предоставления муниципальной услуги.</w:t>
      </w:r>
    </w:p>
    <w:p w:rsidR="00B655F6" w:rsidRDefault="00B655F6" w:rsidP="000C07BC">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2.2</w:t>
      </w:r>
      <w:r>
        <w:rPr>
          <w:rFonts w:eastAsiaTheme="minorHAnsi"/>
          <w:sz w:val="28"/>
          <w:szCs w:val="28"/>
          <w:lang w:eastAsia="en-US"/>
        </w:rPr>
        <w:t>2</w:t>
      </w:r>
      <w:r w:rsidRPr="00EB50FA">
        <w:rPr>
          <w:rFonts w:eastAsiaTheme="minorHAnsi"/>
          <w:sz w:val="28"/>
          <w:szCs w:val="28"/>
          <w:lang w:eastAsia="en-US"/>
        </w:rPr>
        <w:t xml:space="preserve">. </w:t>
      </w:r>
      <w:r>
        <w:rPr>
          <w:rFonts w:eastAsiaTheme="minorHAnsi"/>
          <w:sz w:val="28"/>
          <w:szCs w:val="28"/>
          <w:lang w:eastAsia="en-US"/>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6D6E02">
        <w:rPr>
          <w:rFonts w:eastAsiaTheme="minorHAnsi"/>
          <w:sz w:val="28"/>
          <w:szCs w:val="28"/>
          <w:lang w:eastAsia="en-US"/>
        </w:rPr>
        <w:t>.</w:t>
      </w:r>
    </w:p>
    <w:p w:rsidR="006D6E02" w:rsidRDefault="006D6E02" w:rsidP="006D6E0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2.22.1. Предоставление муниципальной усл</w:t>
      </w:r>
      <w:r w:rsidR="00C7062E">
        <w:rPr>
          <w:rFonts w:eastAsiaTheme="minorHAnsi"/>
          <w:sz w:val="28"/>
          <w:szCs w:val="28"/>
          <w:lang w:eastAsia="en-US"/>
        </w:rPr>
        <w:t>уги может осуществляться в ГАУ «</w:t>
      </w:r>
      <w:r>
        <w:rPr>
          <w:rFonts w:eastAsiaTheme="minorHAnsi"/>
          <w:sz w:val="28"/>
          <w:szCs w:val="28"/>
          <w:lang w:eastAsia="en-US"/>
        </w:rPr>
        <w:t>МФЦ</w:t>
      </w:r>
      <w:r w:rsidR="00C7062E">
        <w:rPr>
          <w:rFonts w:eastAsiaTheme="minorHAnsi"/>
          <w:sz w:val="28"/>
          <w:szCs w:val="28"/>
          <w:lang w:eastAsia="en-US"/>
        </w:rPr>
        <w:t>»</w:t>
      </w:r>
      <w:r>
        <w:rPr>
          <w:rFonts w:eastAsiaTheme="minorHAnsi"/>
          <w:sz w:val="28"/>
          <w:szCs w:val="28"/>
          <w:lang w:eastAsia="en-US"/>
        </w:rPr>
        <w:t>, с которым администрацией города Твери заключено соглашение о взаимодействии.</w:t>
      </w:r>
    </w:p>
    <w:p w:rsidR="006D6E02" w:rsidRDefault="006D6E02" w:rsidP="006D6E0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2.22.2. В случае обращения заявителя с запросом о предоставле</w:t>
      </w:r>
      <w:r w:rsidR="00C7062E">
        <w:rPr>
          <w:rFonts w:eastAsiaTheme="minorHAnsi"/>
          <w:sz w:val="28"/>
          <w:szCs w:val="28"/>
          <w:lang w:eastAsia="en-US"/>
        </w:rPr>
        <w:t>нии муниципальной услуги в ГАУ «</w:t>
      </w:r>
      <w:r>
        <w:rPr>
          <w:rFonts w:eastAsiaTheme="minorHAnsi"/>
          <w:sz w:val="28"/>
          <w:szCs w:val="28"/>
          <w:lang w:eastAsia="en-US"/>
        </w:rPr>
        <w:t>МФЦ</w:t>
      </w:r>
      <w:r w:rsidR="00C7062E">
        <w:rPr>
          <w:rFonts w:eastAsiaTheme="minorHAnsi"/>
          <w:sz w:val="28"/>
          <w:szCs w:val="28"/>
          <w:lang w:eastAsia="en-US"/>
        </w:rPr>
        <w:t>»</w:t>
      </w:r>
      <w:r w:rsidR="00935B6B">
        <w:rPr>
          <w:rFonts w:eastAsiaTheme="minorHAnsi"/>
          <w:sz w:val="28"/>
          <w:szCs w:val="28"/>
          <w:lang w:eastAsia="en-US"/>
        </w:rPr>
        <w:t xml:space="preserve"> порядок и</w:t>
      </w:r>
      <w:r w:rsidR="000739E0">
        <w:rPr>
          <w:rFonts w:eastAsiaTheme="minorHAnsi"/>
          <w:sz w:val="28"/>
          <w:szCs w:val="28"/>
          <w:lang w:eastAsia="en-US"/>
        </w:rPr>
        <w:t xml:space="preserve"> </w:t>
      </w:r>
      <w:r>
        <w:rPr>
          <w:rFonts w:eastAsiaTheme="minorHAnsi"/>
          <w:sz w:val="28"/>
          <w:szCs w:val="28"/>
          <w:lang w:eastAsia="en-US"/>
        </w:rPr>
        <w:t>сроки приема и регистрации запроса, а также выдачи заявителю результата предоставления муниципальной услуги определяются в соответствии с регламентом деятельности многофункционального центра.</w:t>
      </w:r>
    </w:p>
    <w:p w:rsidR="00155372" w:rsidRDefault="003301AF" w:rsidP="003301AF">
      <w:pPr>
        <w:autoSpaceDE w:val="0"/>
        <w:autoSpaceDN w:val="0"/>
        <w:adjustRightInd w:val="0"/>
        <w:spacing w:after="240"/>
        <w:ind w:firstLine="539"/>
        <w:jc w:val="both"/>
        <w:rPr>
          <w:rFonts w:eastAsiaTheme="minorHAnsi"/>
          <w:sz w:val="28"/>
          <w:szCs w:val="28"/>
          <w:lang w:eastAsia="en-US"/>
        </w:rPr>
      </w:pPr>
      <w:r>
        <w:rPr>
          <w:rFonts w:eastAsiaTheme="minorHAnsi"/>
          <w:sz w:val="28"/>
          <w:szCs w:val="28"/>
          <w:lang w:eastAsia="en-US"/>
        </w:rPr>
        <w:t>2</w:t>
      </w:r>
      <w:r w:rsidR="001B77BC">
        <w:rPr>
          <w:rFonts w:eastAsiaTheme="minorHAnsi"/>
          <w:sz w:val="28"/>
          <w:szCs w:val="28"/>
          <w:lang w:eastAsia="en-US"/>
        </w:rPr>
        <w:t>.22.3</w:t>
      </w:r>
      <w:r>
        <w:rPr>
          <w:rFonts w:eastAsiaTheme="minorHAnsi"/>
          <w:sz w:val="28"/>
          <w:szCs w:val="28"/>
          <w:lang w:eastAsia="en-US"/>
        </w:rPr>
        <w:t xml:space="preserve">. Особенности предоставления муниципальной услуги в электронной форме предусмотрены </w:t>
      </w:r>
      <w:r w:rsidRPr="001B77BC">
        <w:rPr>
          <w:rFonts w:eastAsiaTheme="minorHAnsi"/>
          <w:sz w:val="28"/>
          <w:szCs w:val="28"/>
          <w:lang w:eastAsia="en-US"/>
        </w:rPr>
        <w:t xml:space="preserve">пунктом </w:t>
      </w:r>
      <w:r w:rsidR="001B77BC" w:rsidRPr="001B77BC">
        <w:rPr>
          <w:rFonts w:eastAsiaTheme="minorHAnsi"/>
          <w:sz w:val="28"/>
          <w:szCs w:val="28"/>
          <w:lang w:eastAsia="en-US"/>
        </w:rPr>
        <w:t>3.2</w:t>
      </w:r>
      <w:r w:rsidR="001B77BC">
        <w:rPr>
          <w:rFonts w:eastAsiaTheme="minorHAnsi"/>
          <w:sz w:val="28"/>
          <w:szCs w:val="28"/>
          <w:lang w:eastAsia="en-US"/>
        </w:rPr>
        <w:t>.3.</w:t>
      </w:r>
      <w:r>
        <w:rPr>
          <w:rFonts w:eastAsiaTheme="minorHAnsi"/>
          <w:sz w:val="28"/>
          <w:szCs w:val="28"/>
          <w:lang w:eastAsia="en-US"/>
        </w:rPr>
        <w:t xml:space="preserve"> настоящего административного регламента.</w:t>
      </w:r>
    </w:p>
    <w:p w:rsidR="00EB50FA" w:rsidRPr="00EB50FA" w:rsidRDefault="00EB50FA" w:rsidP="00EB50FA">
      <w:pPr>
        <w:autoSpaceDE w:val="0"/>
        <w:autoSpaceDN w:val="0"/>
        <w:adjustRightInd w:val="0"/>
        <w:jc w:val="center"/>
        <w:outlineLvl w:val="0"/>
        <w:rPr>
          <w:rFonts w:eastAsiaTheme="minorHAnsi"/>
          <w:sz w:val="28"/>
          <w:szCs w:val="28"/>
          <w:lang w:eastAsia="en-US"/>
        </w:rPr>
      </w:pPr>
      <w:r w:rsidRPr="00EB50FA">
        <w:rPr>
          <w:rFonts w:eastAsiaTheme="minorHAnsi"/>
          <w:sz w:val="28"/>
          <w:szCs w:val="28"/>
          <w:lang w:eastAsia="en-US"/>
        </w:rPr>
        <w:t>Раздел III</w:t>
      </w:r>
    </w:p>
    <w:p w:rsidR="00EB50FA" w:rsidRPr="00EB50FA" w:rsidRDefault="00EB50FA" w:rsidP="005B1F74">
      <w:pPr>
        <w:autoSpaceDE w:val="0"/>
        <w:autoSpaceDN w:val="0"/>
        <w:adjustRightInd w:val="0"/>
        <w:jc w:val="center"/>
        <w:rPr>
          <w:rFonts w:eastAsiaTheme="minorHAnsi"/>
          <w:sz w:val="28"/>
          <w:szCs w:val="28"/>
          <w:lang w:eastAsia="en-US"/>
        </w:rPr>
      </w:pPr>
      <w:r w:rsidRPr="00EB50FA">
        <w:rPr>
          <w:rFonts w:eastAsiaTheme="minorHAnsi"/>
          <w:sz w:val="28"/>
          <w:szCs w:val="28"/>
          <w:lang w:eastAsia="en-US"/>
        </w:rPr>
        <w:t>Состав, последовательность и сроки выполнения</w:t>
      </w:r>
      <w:r w:rsidR="005B1F74">
        <w:rPr>
          <w:rFonts w:eastAsiaTheme="minorHAnsi"/>
          <w:sz w:val="28"/>
          <w:szCs w:val="28"/>
          <w:lang w:eastAsia="en-US"/>
        </w:rPr>
        <w:t xml:space="preserve"> административных процедур, </w:t>
      </w:r>
      <w:r w:rsidRPr="00EB50FA">
        <w:rPr>
          <w:rFonts w:eastAsiaTheme="minorHAnsi"/>
          <w:sz w:val="28"/>
          <w:szCs w:val="28"/>
          <w:lang w:eastAsia="en-US"/>
        </w:rPr>
        <w:t>требования к порядку</w:t>
      </w:r>
      <w:r w:rsidR="005B1F74">
        <w:rPr>
          <w:rFonts w:eastAsiaTheme="minorHAnsi"/>
          <w:sz w:val="28"/>
          <w:szCs w:val="28"/>
          <w:lang w:eastAsia="en-US"/>
        </w:rPr>
        <w:t xml:space="preserve"> </w:t>
      </w:r>
      <w:r w:rsidRPr="00EB50FA">
        <w:rPr>
          <w:rFonts w:eastAsiaTheme="minorHAnsi"/>
          <w:sz w:val="28"/>
          <w:szCs w:val="28"/>
          <w:lang w:eastAsia="en-US"/>
        </w:rPr>
        <w:t>их выполнения</w:t>
      </w:r>
      <w:r w:rsidR="0096622D">
        <w:rPr>
          <w:rFonts w:eastAsiaTheme="minorHAnsi"/>
          <w:sz w:val="28"/>
          <w:szCs w:val="28"/>
          <w:lang w:eastAsia="en-US"/>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B50FA" w:rsidRPr="00EB50FA" w:rsidRDefault="00EB50FA" w:rsidP="00EB50FA">
      <w:pPr>
        <w:autoSpaceDE w:val="0"/>
        <w:autoSpaceDN w:val="0"/>
        <w:adjustRightInd w:val="0"/>
        <w:jc w:val="both"/>
        <w:rPr>
          <w:rFonts w:eastAsiaTheme="minorHAnsi"/>
          <w:sz w:val="28"/>
          <w:szCs w:val="28"/>
          <w:lang w:eastAsia="en-US"/>
        </w:rPr>
      </w:pPr>
    </w:p>
    <w:p w:rsidR="00EB50FA" w:rsidRPr="00EB50FA" w:rsidRDefault="00EB50FA" w:rsidP="00EB50FA">
      <w:pPr>
        <w:autoSpaceDE w:val="0"/>
        <w:autoSpaceDN w:val="0"/>
        <w:adjustRightInd w:val="0"/>
        <w:ind w:firstLine="540"/>
        <w:jc w:val="both"/>
        <w:rPr>
          <w:rFonts w:eastAsiaTheme="minorHAnsi"/>
          <w:sz w:val="28"/>
          <w:szCs w:val="28"/>
          <w:lang w:eastAsia="en-US"/>
        </w:rPr>
      </w:pPr>
      <w:bookmarkStart w:id="5" w:name="Par180"/>
      <w:bookmarkEnd w:id="5"/>
      <w:r w:rsidRPr="00EB50FA">
        <w:rPr>
          <w:rFonts w:eastAsiaTheme="minorHAnsi"/>
          <w:sz w:val="28"/>
          <w:szCs w:val="28"/>
          <w:lang w:eastAsia="en-US"/>
        </w:rPr>
        <w:t>3.1. Предоставление муниципальной услуги включает следующие административные процедуры:</w:t>
      </w:r>
    </w:p>
    <w:p w:rsid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а) прием заявления о предоставлении муниципальной услуги</w:t>
      </w:r>
      <w:r w:rsidR="00D57D80">
        <w:rPr>
          <w:rFonts w:eastAsiaTheme="minorHAnsi"/>
          <w:sz w:val="28"/>
          <w:szCs w:val="28"/>
          <w:lang w:eastAsia="en-US"/>
        </w:rPr>
        <w:t xml:space="preserve"> </w:t>
      </w:r>
      <w:r w:rsidR="00D57D80" w:rsidRPr="00EB50FA">
        <w:rPr>
          <w:rFonts w:eastAsiaTheme="minorHAnsi"/>
          <w:sz w:val="28"/>
          <w:szCs w:val="28"/>
          <w:lang w:eastAsia="en-US"/>
        </w:rPr>
        <w:t>и представленных документов</w:t>
      </w:r>
      <w:r w:rsidRPr="00EB50FA">
        <w:rPr>
          <w:rFonts w:eastAsiaTheme="minorHAnsi"/>
          <w:sz w:val="28"/>
          <w:szCs w:val="28"/>
          <w:lang w:eastAsia="en-US"/>
        </w:rPr>
        <w:t>;</w:t>
      </w:r>
    </w:p>
    <w:p w:rsidR="00D57D80" w:rsidRPr="00EB50FA" w:rsidRDefault="00D57D80"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б) </w:t>
      </w:r>
      <w:r w:rsidRPr="00EB50FA">
        <w:rPr>
          <w:rFonts w:eastAsiaTheme="minorHAnsi"/>
          <w:sz w:val="28"/>
          <w:szCs w:val="28"/>
          <w:lang w:eastAsia="en-US"/>
        </w:rPr>
        <w:t>регистрация заявления о предоставлении муниципальной услуги;</w:t>
      </w:r>
    </w:p>
    <w:p w:rsidR="00EB50FA" w:rsidRPr="00EB50FA" w:rsidRDefault="00D57D80"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w:t>
      </w:r>
      <w:r w:rsidR="00EB50FA" w:rsidRPr="00EB50FA">
        <w:rPr>
          <w:rFonts w:eastAsiaTheme="minorHAnsi"/>
          <w:sz w:val="28"/>
          <w:szCs w:val="28"/>
          <w:lang w:eastAsia="en-US"/>
        </w:rPr>
        <w:t>) рассмотрение заявления</w:t>
      </w:r>
      <w:r>
        <w:rPr>
          <w:rFonts w:eastAsiaTheme="minorHAnsi"/>
          <w:sz w:val="28"/>
          <w:szCs w:val="28"/>
          <w:lang w:eastAsia="en-US"/>
        </w:rPr>
        <w:t xml:space="preserve"> </w:t>
      </w:r>
      <w:r w:rsidRPr="00EB50FA">
        <w:rPr>
          <w:rFonts w:eastAsiaTheme="minorHAnsi"/>
          <w:sz w:val="28"/>
          <w:szCs w:val="28"/>
          <w:lang w:eastAsia="en-US"/>
        </w:rPr>
        <w:t>о предоставлении муниципальной услуги</w:t>
      </w:r>
      <w:r w:rsidR="00EB50FA" w:rsidRPr="00EB50FA">
        <w:rPr>
          <w:rFonts w:eastAsiaTheme="minorHAnsi"/>
          <w:sz w:val="28"/>
          <w:szCs w:val="28"/>
          <w:lang w:eastAsia="en-US"/>
        </w:rPr>
        <w:t xml:space="preserve"> и представленных документов для установления права заявителя на получение муниципальной услуги;</w:t>
      </w:r>
    </w:p>
    <w:p w:rsidR="00EB50FA" w:rsidRPr="00EB50FA" w:rsidRDefault="00D57D80"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w:t>
      </w:r>
      <w:r w:rsidR="00EB50FA" w:rsidRPr="00EB50FA">
        <w:rPr>
          <w:rFonts w:eastAsiaTheme="minorHAnsi"/>
          <w:sz w:val="28"/>
          <w:szCs w:val="28"/>
          <w:lang w:eastAsia="en-US"/>
        </w:rPr>
        <w:t>) принятие решения о предоставлении муниципальной услуги или об отказе в предоставлении муниципальной услуги;</w:t>
      </w:r>
    </w:p>
    <w:p w:rsidR="00EB50FA" w:rsidRPr="00EB50FA" w:rsidRDefault="00D57D80"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д</w:t>
      </w:r>
      <w:r w:rsidR="00EB50FA" w:rsidRPr="00EB50FA">
        <w:rPr>
          <w:rFonts w:eastAsiaTheme="minorHAnsi"/>
          <w:sz w:val="28"/>
          <w:szCs w:val="28"/>
          <w:lang w:eastAsia="en-US"/>
        </w:rPr>
        <w:t xml:space="preserve">) </w:t>
      </w:r>
      <w:r w:rsidR="00423322">
        <w:rPr>
          <w:rFonts w:eastAsiaTheme="minorHAnsi"/>
          <w:sz w:val="28"/>
          <w:szCs w:val="28"/>
          <w:lang w:eastAsia="en-US"/>
        </w:rPr>
        <w:t xml:space="preserve">направление уведомлений </w:t>
      </w:r>
      <w:r w:rsidR="00423322" w:rsidRPr="00EB50FA">
        <w:rPr>
          <w:rFonts w:eastAsiaTheme="minorHAnsi"/>
          <w:sz w:val="28"/>
          <w:szCs w:val="28"/>
          <w:lang w:eastAsia="en-US"/>
        </w:rPr>
        <w:t>о предоставлении муниципальной услуги или об отказе в предоставлении муниципальной услуги</w:t>
      </w:r>
      <w:r w:rsidR="00EB50FA" w:rsidRPr="00EB50FA">
        <w:rPr>
          <w:rFonts w:eastAsiaTheme="minorHAnsi"/>
          <w:sz w:val="28"/>
          <w:szCs w:val="28"/>
          <w:lang w:eastAsia="en-US"/>
        </w:rPr>
        <w:t>.</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3.2. Прием и регистрация заявления о предоставлении м</w:t>
      </w:r>
      <w:r w:rsidR="005F6B5C">
        <w:rPr>
          <w:rFonts w:eastAsiaTheme="minorHAnsi"/>
          <w:sz w:val="28"/>
          <w:szCs w:val="28"/>
          <w:lang w:eastAsia="en-US"/>
        </w:rPr>
        <w:t>униципальной услуги</w:t>
      </w:r>
      <w:r w:rsidRPr="00EB50FA">
        <w:rPr>
          <w:rFonts w:eastAsiaTheme="minorHAnsi"/>
          <w:sz w:val="28"/>
          <w:szCs w:val="28"/>
          <w:lang w:eastAsia="en-US"/>
        </w:rPr>
        <w:t>:</w:t>
      </w:r>
    </w:p>
    <w:p w:rsidR="00C62FAB" w:rsidRDefault="00896DF0"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3.2.1. О</w:t>
      </w:r>
      <w:r w:rsidR="00EB50FA" w:rsidRPr="00EB50FA">
        <w:rPr>
          <w:rFonts w:eastAsiaTheme="minorHAnsi"/>
          <w:sz w:val="28"/>
          <w:szCs w:val="28"/>
          <w:lang w:eastAsia="en-US"/>
        </w:rPr>
        <w:t>снованием для начала</w:t>
      </w:r>
      <w:r w:rsidR="00155372">
        <w:rPr>
          <w:rFonts w:eastAsiaTheme="minorHAnsi"/>
          <w:sz w:val="28"/>
          <w:szCs w:val="28"/>
          <w:lang w:eastAsia="en-US"/>
        </w:rPr>
        <w:t xml:space="preserve"> предоставления муниципальной услуги </w:t>
      </w:r>
      <w:r w:rsidR="00155372" w:rsidRPr="00EB50FA">
        <w:rPr>
          <w:rFonts w:eastAsiaTheme="minorHAnsi"/>
          <w:sz w:val="28"/>
          <w:szCs w:val="28"/>
          <w:lang w:eastAsia="en-US"/>
        </w:rPr>
        <w:t>является</w:t>
      </w:r>
      <w:r w:rsidR="00C62FAB">
        <w:rPr>
          <w:rFonts w:eastAsiaTheme="minorHAnsi"/>
          <w:sz w:val="28"/>
          <w:szCs w:val="28"/>
          <w:lang w:eastAsia="en-US"/>
        </w:rPr>
        <w:t>:</w:t>
      </w:r>
      <w:r w:rsidR="00155372">
        <w:rPr>
          <w:rFonts w:eastAsiaTheme="minorHAnsi"/>
          <w:sz w:val="28"/>
          <w:szCs w:val="28"/>
          <w:lang w:eastAsia="en-US"/>
        </w:rPr>
        <w:t xml:space="preserve"> </w:t>
      </w:r>
    </w:p>
    <w:p w:rsidR="00EB50FA" w:rsidRDefault="00C62FAB"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155372">
        <w:rPr>
          <w:rFonts w:eastAsiaTheme="minorHAnsi"/>
          <w:sz w:val="28"/>
          <w:szCs w:val="28"/>
          <w:lang w:eastAsia="en-US"/>
        </w:rPr>
        <w:t xml:space="preserve">личное обращение заявителя </w:t>
      </w:r>
      <w:r w:rsidR="00EB50FA" w:rsidRPr="00EB50FA">
        <w:rPr>
          <w:rFonts w:eastAsiaTheme="minorHAnsi"/>
          <w:sz w:val="28"/>
          <w:szCs w:val="28"/>
          <w:lang w:eastAsia="en-US"/>
        </w:rPr>
        <w:t>в Управление</w:t>
      </w:r>
      <w:r w:rsidR="00155372">
        <w:rPr>
          <w:rFonts w:eastAsiaTheme="minorHAnsi"/>
          <w:sz w:val="28"/>
          <w:szCs w:val="28"/>
          <w:lang w:eastAsia="en-US"/>
        </w:rPr>
        <w:t xml:space="preserve"> с</w:t>
      </w:r>
      <w:r w:rsidR="00EB50FA" w:rsidRPr="00EB50FA">
        <w:rPr>
          <w:rFonts w:eastAsiaTheme="minorHAnsi"/>
          <w:sz w:val="28"/>
          <w:szCs w:val="28"/>
          <w:lang w:eastAsia="en-US"/>
        </w:rPr>
        <w:t xml:space="preserve"> заявлени</w:t>
      </w:r>
      <w:r w:rsidR="00155372">
        <w:rPr>
          <w:rFonts w:eastAsiaTheme="minorHAnsi"/>
          <w:sz w:val="28"/>
          <w:szCs w:val="28"/>
          <w:lang w:eastAsia="en-US"/>
        </w:rPr>
        <w:t xml:space="preserve">ем о предоставлении муниципальной услуги </w:t>
      </w:r>
      <w:r w:rsidR="00D77252" w:rsidRPr="00EB50FA">
        <w:rPr>
          <w:rFonts w:eastAsiaTheme="minorHAnsi"/>
          <w:sz w:val="28"/>
          <w:szCs w:val="28"/>
          <w:lang w:eastAsia="en-US"/>
        </w:rPr>
        <w:t>и документ</w:t>
      </w:r>
      <w:r w:rsidR="00D77252">
        <w:rPr>
          <w:rFonts w:eastAsiaTheme="minorHAnsi"/>
          <w:sz w:val="28"/>
          <w:szCs w:val="28"/>
          <w:lang w:eastAsia="en-US"/>
        </w:rPr>
        <w:t xml:space="preserve">ами </w:t>
      </w:r>
      <w:r w:rsidR="00155372">
        <w:rPr>
          <w:rFonts w:eastAsiaTheme="minorHAnsi"/>
          <w:sz w:val="28"/>
          <w:szCs w:val="28"/>
          <w:lang w:eastAsia="en-US"/>
        </w:rPr>
        <w:t>согласно приложению 2</w:t>
      </w:r>
      <w:r w:rsidR="00EB50FA" w:rsidRPr="00EB50FA">
        <w:rPr>
          <w:rFonts w:eastAsiaTheme="minorHAnsi"/>
          <w:sz w:val="28"/>
          <w:szCs w:val="28"/>
          <w:lang w:eastAsia="en-US"/>
        </w:rPr>
        <w:t>,</w:t>
      </w:r>
      <w:r w:rsidR="00D77252">
        <w:rPr>
          <w:rFonts w:eastAsiaTheme="minorHAnsi"/>
          <w:sz w:val="28"/>
          <w:szCs w:val="28"/>
          <w:lang w:eastAsia="en-US"/>
        </w:rPr>
        <w:t xml:space="preserve"> 3</w:t>
      </w:r>
      <w:r w:rsidR="00EB50FA" w:rsidRPr="00EB50FA">
        <w:rPr>
          <w:rFonts w:eastAsiaTheme="minorHAnsi"/>
          <w:sz w:val="28"/>
          <w:szCs w:val="28"/>
          <w:lang w:eastAsia="en-US"/>
        </w:rPr>
        <w:t xml:space="preserve"> </w:t>
      </w:r>
      <w:r w:rsidR="00D77252">
        <w:rPr>
          <w:rFonts w:eastAsiaTheme="minorHAnsi"/>
          <w:sz w:val="28"/>
          <w:szCs w:val="28"/>
          <w:lang w:eastAsia="en-US"/>
        </w:rPr>
        <w:t>настоящего административного</w:t>
      </w:r>
      <w:r w:rsidR="00EB50FA" w:rsidRPr="00EB50FA">
        <w:rPr>
          <w:rFonts w:eastAsiaTheme="minorHAnsi"/>
          <w:sz w:val="28"/>
          <w:szCs w:val="28"/>
          <w:lang w:eastAsia="en-US"/>
        </w:rPr>
        <w:t xml:space="preserve"> </w:t>
      </w:r>
      <w:r w:rsidR="00D77252">
        <w:rPr>
          <w:rFonts w:eastAsiaTheme="minorHAnsi"/>
          <w:sz w:val="28"/>
          <w:szCs w:val="28"/>
          <w:lang w:eastAsia="en-US"/>
        </w:rPr>
        <w:t>р</w:t>
      </w:r>
      <w:r w:rsidR="00EB50FA" w:rsidRPr="00EB50FA">
        <w:rPr>
          <w:rFonts w:eastAsiaTheme="minorHAnsi"/>
          <w:sz w:val="28"/>
          <w:szCs w:val="28"/>
          <w:lang w:eastAsia="en-US"/>
        </w:rPr>
        <w:t>егламента;</w:t>
      </w:r>
    </w:p>
    <w:p w:rsidR="00C62FAB" w:rsidRPr="00A76D73" w:rsidRDefault="00C62FAB" w:rsidP="00EB50FA">
      <w:pPr>
        <w:autoSpaceDE w:val="0"/>
        <w:autoSpaceDN w:val="0"/>
        <w:adjustRightInd w:val="0"/>
        <w:ind w:firstLine="540"/>
        <w:jc w:val="both"/>
        <w:rPr>
          <w:rFonts w:eastAsiaTheme="minorHAnsi"/>
          <w:sz w:val="28"/>
          <w:szCs w:val="28"/>
          <w:lang w:eastAsia="en-US"/>
        </w:rPr>
      </w:pPr>
      <w:r w:rsidRPr="00A76D73">
        <w:rPr>
          <w:rFonts w:eastAsiaTheme="minorHAnsi"/>
          <w:sz w:val="28"/>
          <w:szCs w:val="28"/>
          <w:lang w:eastAsia="en-US"/>
        </w:rPr>
        <w:t xml:space="preserve">- направление в Управление заявления о предоставлении муниципальной услуги и документов согласно приложению 2, 3 настоящего административного регламента </w:t>
      </w:r>
      <w:r w:rsidR="00A76D73" w:rsidRPr="00A76D73">
        <w:rPr>
          <w:rFonts w:eastAsiaTheme="minorHAnsi"/>
          <w:sz w:val="28"/>
          <w:szCs w:val="28"/>
          <w:lang w:eastAsia="en-US"/>
        </w:rPr>
        <w:t xml:space="preserve">в электронной форме с использованием </w:t>
      </w:r>
      <w:r w:rsidR="00D06693">
        <w:rPr>
          <w:rFonts w:eastAsiaTheme="minorHAnsi"/>
          <w:sz w:val="28"/>
          <w:szCs w:val="28"/>
          <w:lang w:eastAsia="en-US"/>
        </w:rPr>
        <w:t xml:space="preserve">личного кабинета федеральной государственной информационной системы «Единый портал </w:t>
      </w:r>
      <w:r w:rsidR="00A76D73" w:rsidRPr="00A76D73">
        <w:rPr>
          <w:rFonts w:eastAsiaTheme="minorHAnsi"/>
          <w:sz w:val="28"/>
          <w:szCs w:val="28"/>
          <w:lang w:eastAsia="en-US"/>
        </w:rPr>
        <w:t>государственных и муниципальных услуг</w:t>
      </w:r>
      <w:r w:rsidR="00A76D73">
        <w:rPr>
          <w:rFonts w:eastAsiaTheme="minorHAnsi"/>
          <w:sz w:val="28"/>
          <w:szCs w:val="28"/>
          <w:lang w:eastAsia="en-US"/>
        </w:rPr>
        <w:t xml:space="preserve"> </w:t>
      </w:r>
      <w:r w:rsidR="00A76D73" w:rsidRPr="00A76D73">
        <w:rPr>
          <w:rFonts w:eastAsiaTheme="minorHAnsi"/>
          <w:sz w:val="28"/>
          <w:szCs w:val="28"/>
          <w:lang w:eastAsia="en-US"/>
        </w:rPr>
        <w:t>(функций)</w:t>
      </w:r>
      <w:r w:rsidR="00D06693">
        <w:rPr>
          <w:rFonts w:eastAsiaTheme="minorHAnsi"/>
          <w:sz w:val="28"/>
          <w:szCs w:val="28"/>
          <w:lang w:eastAsia="en-US"/>
        </w:rPr>
        <w:t>»</w:t>
      </w:r>
      <w:r w:rsidR="00C507C2">
        <w:rPr>
          <w:rFonts w:eastAsiaTheme="minorHAnsi"/>
          <w:sz w:val="28"/>
          <w:szCs w:val="28"/>
          <w:lang w:eastAsia="en-US"/>
        </w:rPr>
        <w:t xml:space="preserve"> (далее по тексту – личный кабинет)</w:t>
      </w:r>
      <w:r w:rsidRPr="00A76D73">
        <w:rPr>
          <w:rFonts w:eastAsiaTheme="minorHAnsi"/>
          <w:sz w:val="28"/>
          <w:szCs w:val="28"/>
          <w:lang w:eastAsia="en-US"/>
        </w:rPr>
        <w:t>;</w:t>
      </w:r>
    </w:p>
    <w:p w:rsidR="00C62FAB" w:rsidRPr="00A76D73" w:rsidRDefault="00C62FAB" w:rsidP="00EB50FA">
      <w:pPr>
        <w:autoSpaceDE w:val="0"/>
        <w:autoSpaceDN w:val="0"/>
        <w:adjustRightInd w:val="0"/>
        <w:ind w:firstLine="540"/>
        <w:jc w:val="both"/>
        <w:rPr>
          <w:rFonts w:eastAsiaTheme="minorHAnsi"/>
          <w:sz w:val="28"/>
          <w:szCs w:val="28"/>
          <w:lang w:eastAsia="en-US"/>
        </w:rPr>
      </w:pPr>
      <w:r w:rsidRPr="00A76D73">
        <w:rPr>
          <w:rFonts w:eastAsiaTheme="minorHAnsi"/>
          <w:sz w:val="28"/>
          <w:szCs w:val="28"/>
          <w:lang w:eastAsia="en-US"/>
        </w:rPr>
        <w:t>- направление заявления о предоставлении муниципальной услуги и документов согласно приложению 2, 3 настоящего административного регламента через ГАУ «МФЦ»;</w:t>
      </w:r>
    </w:p>
    <w:p w:rsidR="00EB50FA" w:rsidRPr="00EB50FA" w:rsidRDefault="00EB50FA" w:rsidP="00D06693">
      <w:pPr>
        <w:tabs>
          <w:tab w:val="left" w:pos="1418"/>
        </w:tabs>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3.2.</w:t>
      </w:r>
      <w:r w:rsidR="00284E05">
        <w:rPr>
          <w:rFonts w:eastAsiaTheme="minorHAnsi"/>
          <w:sz w:val="28"/>
          <w:szCs w:val="28"/>
          <w:lang w:eastAsia="en-US"/>
        </w:rPr>
        <w:t>2</w:t>
      </w:r>
      <w:r w:rsidR="00D06693">
        <w:rPr>
          <w:rFonts w:eastAsiaTheme="minorHAnsi"/>
          <w:sz w:val="28"/>
          <w:szCs w:val="28"/>
          <w:lang w:eastAsia="en-US"/>
        </w:rPr>
        <w:t>.</w:t>
      </w:r>
      <w:r w:rsidR="00D06693">
        <w:rPr>
          <w:rFonts w:eastAsiaTheme="minorHAnsi"/>
          <w:sz w:val="28"/>
          <w:szCs w:val="28"/>
          <w:lang w:eastAsia="en-US"/>
        </w:rPr>
        <w:tab/>
        <w:t>При личном обращении заявителя в Управление с</w:t>
      </w:r>
      <w:r w:rsidR="00771BA1">
        <w:rPr>
          <w:rFonts w:eastAsiaTheme="minorHAnsi"/>
          <w:sz w:val="28"/>
          <w:szCs w:val="28"/>
          <w:lang w:eastAsia="en-US"/>
        </w:rPr>
        <w:t xml:space="preserve">пециалист </w:t>
      </w:r>
      <w:r w:rsidR="00D77252">
        <w:rPr>
          <w:rFonts w:eastAsiaTheme="minorHAnsi"/>
          <w:sz w:val="28"/>
          <w:szCs w:val="28"/>
          <w:lang w:eastAsia="en-US"/>
        </w:rPr>
        <w:t>У</w:t>
      </w:r>
      <w:r w:rsidR="00771BA1">
        <w:rPr>
          <w:rFonts w:eastAsiaTheme="minorHAnsi"/>
          <w:sz w:val="28"/>
          <w:szCs w:val="28"/>
          <w:lang w:eastAsia="en-US"/>
        </w:rPr>
        <w:t>правления,</w:t>
      </w:r>
      <w:r w:rsidRPr="00EB50FA">
        <w:rPr>
          <w:rFonts w:eastAsiaTheme="minorHAnsi"/>
          <w:sz w:val="28"/>
          <w:szCs w:val="28"/>
          <w:lang w:eastAsia="en-US"/>
        </w:rPr>
        <w:t xml:space="preserve"> ответственн</w:t>
      </w:r>
      <w:r w:rsidR="00771BA1">
        <w:rPr>
          <w:rFonts w:eastAsiaTheme="minorHAnsi"/>
          <w:sz w:val="28"/>
          <w:szCs w:val="28"/>
          <w:lang w:eastAsia="en-US"/>
        </w:rPr>
        <w:t>ый</w:t>
      </w:r>
      <w:r w:rsidRPr="00EB50FA">
        <w:rPr>
          <w:rFonts w:eastAsiaTheme="minorHAnsi"/>
          <w:sz w:val="28"/>
          <w:szCs w:val="28"/>
          <w:lang w:eastAsia="en-US"/>
        </w:rPr>
        <w:t xml:space="preserve"> за прием документов:</w:t>
      </w:r>
    </w:p>
    <w:p w:rsidR="00771BA1" w:rsidRPr="00B27E58" w:rsidRDefault="00EB50FA" w:rsidP="00EB50FA">
      <w:pPr>
        <w:autoSpaceDE w:val="0"/>
        <w:autoSpaceDN w:val="0"/>
        <w:adjustRightInd w:val="0"/>
        <w:ind w:firstLine="540"/>
        <w:jc w:val="both"/>
        <w:rPr>
          <w:rFonts w:eastAsiaTheme="minorHAnsi"/>
          <w:color w:val="FF0000"/>
          <w:sz w:val="28"/>
          <w:szCs w:val="28"/>
          <w:lang w:eastAsia="en-US"/>
        </w:rPr>
      </w:pPr>
      <w:proofErr w:type="gramStart"/>
      <w:r w:rsidRPr="00EB50FA">
        <w:rPr>
          <w:rFonts w:eastAsiaTheme="minorHAnsi"/>
          <w:sz w:val="28"/>
          <w:szCs w:val="28"/>
          <w:lang w:eastAsia="en-US"/>
        </w:rPr>
        <w:t>-</w:t>
      </w:r>
      <w:r w:rsidR="00771BA1">
        <w:rPr>
          <w:rFonts w:eastAsiaTheme="minorHAnsi"/>
          <w:sz w:val="28"/>
          <w:szCs w:val="28"/>
          <w:lang w:eastAsia="en-US"/>
        </w:rPr>
        <w:t xml:space="preserve"> регистрирует в хронологичес</w:t>
      </w:r>
      <w:r w:rsidR="00D06693">
        <w:rPr>
          <w:rFonts w:eastAsiaTheme="minorHAnsi"/>
          <w:sz w:val="28"/>
          <w:szCs w:val="28"/>
          <w:lang w:eastAsia="en-US"/>
        </w:rPr>
        <w:t>кой последовательности заявление</w:t>
      </w:r>
      <w:r w:rsidR="00771BA1">
        <w:rPr>
          <w:rFonts w:eastAsiaTheme="minorHAnsi"/>
          <w:sz w:val="28"/>
          <w:szCs w:val="28"/>
          <w:lang w:eastAsia="en-US"/>
        </w:rPr>
        <w:t xml:space="preserve"> граждан</w:t>
      </w:r>
      <w:r w:rsidR="00D06693">
        <w:rPr>
          <w:rFonts w:eastAsiaTheme="minorHAnsi"/>
          <w:sz w:val="28"/>
          <w:szCs w:val="28"/>
          <w:lang w:eastAsia="en-US"/>
        </w:rPr>
        <w:t>ина</w:t>
      </w:r>
      <w:r w:rsidR="00771BA1">
        <w:rPr>
          <w:rFonts w:eastAsiaTheme="minorHAnsi"/>
          <w:sz w:val="28"/>
          <w:szCs w:val="28"/>
          <w:lang w:eastAsia="en-US"/>
        </w:rPr>
        <w:t xml:space="preserve"> по форме «Регистрация и учет заявлений граждан, имеющих трех и более детей и проживающих на территории города Твери не менее пяти лет, обладающих правом на бесплатное предоставление земельных участков находящихся в муниципальной собственности города </w:t>
      </w:r>
      <w:r w:rsidR="00771BA1" w:rsidRPr="00B27E58">
        <w:rPr>
          <w:rFonts w:eastAsiaTheme="minorHAnsi"/>
          <w:sz w:val="28"/>
          <w:szCs w:val="28"/>
          <w:lang w:eastAsia="en-US"/>
        </w:rPr>
        <w:t>Твери</w:t>
      </w:r>
      <w:r w:rsidR="00B7102D" w:rsidRPr="00B27E58">
        <w:rPr>
          <w:rFonts w:eastAsiaTheme="minorHAnsi"/>
          <w:sz w:val="28"/>
          <w:szCs w:val="28"/>
          <w:lang w:eastAsia="en-US"/>
        </w:rPr>
        <w:t>»</w:t>
      </w:r>
      <w:r w:rsidR="00190919" w:rsidRPr="00B27E58">
        <w:rPr>
          <w:rFonts w:eastAsiaTheme="minorHAnsi"/>
          <w:sz w:val="28"/>
          <w:szCs w:val="28"/>
          <w:lang w:eastAsia="en-US"/>
        </w:rPr>
        <w:t>,</w:t>
      </w:r>
      <w:r w:rsidR="00190919">
        <w:rPr>
          <w:rFonts w:eastAsiaTheme="minorHAnsi"/>
          <w:color w:val="FF0000"/>
          <w:sz w:val="28"/>
          <w:szCs w:val="28"/>
          <w:lang w:eastAsia="en-US"/>
        </w:rPr>
        <w:t xml:space="preserve"> </w:t>
      </w:r>
      <w:r w:rsidR="00190919" w:rsidRPr="00B27E58">
        <w:rPr>
          <w:rFonts w:eastAsiaTheme="minorHAnsi"/>
          <w:sz w:val="28"/>
          <w:szCs w:val="28"/>
          <w:lang w:eastAsia="en-US"/>
        </w:rPr>
        <w:t>утвержденной</w:t>
      </w:r>
      <w:r w:rsidR="00B27E58" w:rsidRPr="00B27E58">
        <w:rPr>
          <w:rFonts w:eastAsiaTheme="minorHAnsi"/>
          <w:sz w:val="28"/>
          <w:szCs w:val="28"/>
          <w:lang w:eastAsia="en-US"/>
        </w:rPr>
        <w:t xml:space="preserve"> </w:t>
      </w:r>
      <w:r w:rsidR="00B27E58" w:rsidRPr="00B27E58">
        <w:rPr>
          <w:rFonts w:eastAsiaTheme="minorHAnsi"/>
          <w:bCs/>
          <w:sz w:val="28"/>
          <w:szCs w:val="28"/>
          <w:lang w:eastAsia="en-US"/>
        </w:rPr>
        <w:t xml:space="preserve">постановлением администрации города Твери от 14.01.2013 № 22 «О порядке учета граждан, </w:t>
      </w:r>
      <w:r w:rsidR="00B27E58" w:rsidRPr="00B27E58">
        <w:rPr>
          <w:rFonts w:eastAsiaTheme="minorHAnsi"/>
          <w:sz w:val="28"/>
          <w:szCs w:val="28"/>
          <w:lang w:eastAsia="en-US"/>
        </w:rPr>
        <w:t>имеющим трех и более детей и проживающих</w:t>
      </w:r>
      <w:proofErr w:type="gramEnd"/>
      <w:r w:rsidR="00B27E58" w:rsidRPr="00B27E58">
        <w:rPr>
          <w:rFonts w:eastAsiaTheme="minorHAnsi"/>
          <w:sz w:val="28"/>
          <w:szCs w:val="28"/>
          <w:lang w:eastAsia="en-US"/>
        </w:rPr>
        <w:t xml:space="preserve"> на территории города Твери не менее пяти лет, обладающих правом на бесплатное предоставление земельных участков, находящихся в муниципальной собственности города Твери»</w:t>
      </w:r>
      <w:r w:rsidR="00896DF0" w:rsidRPr="00B27E58">
        <w:rPr>
          <w:rFonts w:eastAsiaTheme="minorHAnsi"/>
          <w:sz w:val="28"/>
          <w:szCs w:val="28"/>
          <w:lang w:eastAsia="en-US"/>
        </w:rPr>
        <w:t>;</w:t>
      </w:r>
    </w:p>
    <w:p w:rsidR="00B7102D" w:rsidRDefault="00B7102D"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производит сверку копий документов, прилагаемых к заявлению, с оригиналами. Копии документов, прила</w:t>
      </w:r>
      <w:r w:rsidR="00D77252">
        <w:rPr>
          <w:rFonts w:eastAsiaTheme="minorHAnsi"/>
          <w:sz w:val="28"/>
          <w:szCs w:val="28"/>
          <w:lang w:eastAsia="en-US"/>
        </w:rPr>
        <w:t>гаемых к заявлению, остаются в У</w:t>
      </w:r>
      <w:r>
        <w:rPr>
          <w:rFonts w:eastAsiaTheme="minorHAnsi"/>
          <w:sz w:val="28"/>
          <w:szCs w:val="28"/>
          <w:lang w:eastAsia="en-US"/>
        </w:rPr>
        <w:t>правлении, оригиналы документов возвращаются заявителю;</w:t>
      </w:r>
    </w:p>
    <w:p w:rsidR="00B7102D" w:rsidRDefault="00B7102D"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делает отметку на принятом заявлении о дате и времени принятия заявления;</w:t>
      </w:r>
    </w:p>
    <w:p w:rsidR="00020FB3" w:rsidRDefault="00B7102D" w:rsidP="00020FB3">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заполняет форму «Расписка в получении заявления от гражданина, имеющего трех и более детей и проживающего на территории города Твери не менее пяти лет,</w:t>
      </w:r>
      <w:r w:rsidR="00020FB3">
        <w:rPr>
          <w:rFonts w:eastAsiaTheme="minorHAnsi"/>
          <w:sz w:val="28"/>
          <w:szCs w:val="28"/>
          <w:lang w:eastAsia="en-US"/>
        </w:rPr>
        <w:t xml:space="preserve"> обладающих правом на бесплатное предоставление земельных участков находящихся в муниципальной собственности города Твери, и прилагаемых к нему </w:t>
      </w:r>
      <w:r w:rsidR="00020FB3" w:rsidRPr="00B27E58">
        <w:rPr>
          <w:rFonts w:eastAsiaTheme="minorHAnsi"/>
          <w:sz w:val="28"/>
          <w:szCs w:val="28"/>
          <w:lang w:eastAsia="en-US"/>
        </w:rPr>
        <w:t>документов»</w:t>
      </w:r>
      <w:r w:rsidR="00190919" w:rsidRPr="00B27E58">
        <w:rPr>
          <w:rFonts w:eastAsiaTheme="minorHAnsi"/>
          <w:sz w:val="28"/>
          <w:szCs w:val="28"/>
          <w:lang w:eastAsia="en-US"/>
        </w:rPr>
        <w:t xml:space="preserve">, </w:t>
      </w:r>
      <w:r w:rsidR="00B27E58" w:rsidRPr="00B27E58">
        <w:rPr>
          <w:rFonts w:eastAsiaTheme="minorHAnsi"/>
          <w:sz w:val="28"/>
          <w:szCs w:val="28"/>
          <w:lang w:eastAsia="en-US"/>
        </w:rPr>
        <w:t>утвержденн</w:t>
      </w:r>
      <w:r w:rsidR="00B27E58">
        <w:rPr>
          <w:rFonts w:eastAsiaTheme="minorHAnsi"/>
          <w:sz w:val="28"/>
          <w:szCs w:val="28"/>
          <w:lang w:eastAsia="en-US"/>
        </w:rPr>
        <w:t>ую</w:t>
      </w:r>
      <w:r w:rsidR="00B27E58" w:rsidRPr="00B27E58">
        <w:rPr>
          <w:rFonts w:eastAsiaTheme="minorHAnsi"/>
          <w:sz w:val="28"/>
          <w:szCs w:val="28"/>
          <w:lang w:eastAsia="en-US"/>
        </w:rPr>
        <w:t xml:space="preserve"> </w:t>
      </w:r>
      <w:r w:rsidR="00B27E58" w:rsidRPr="00B27E58">
        <w:rPr>
          <w:rFonts w:eastAsiaTheme="minorHAnsi"/>
          <w:bCs/>
          <w:sz w:val="28"/>
          <w:szCs w:val="28"/>
          <w:lang w:eastAsia="en-US"/>
        </w:rPr>
        <w:t xml:space="preserve">постановлением администрации города Твери от 14.01.2013 № 22 «О порядке учета граждан, </w:t>
      </w:r>
      <w:r w:rsidR="00B27E58" w:rsidRPr="00B27E58">
        <w:rPr>
          <w:rFonts w:eastAsiaTheme="minorHAnsi"/>
          <w:sz w:val="28"/>
          <w:szCs w:val="28"/>
          <w:lang w:eastAsia="en-US"/>
        </w:rPr>
        <w:t>имеющим трех и более детей и проживающих</w:t>
      </w:r>
      <w:proofErr w:type="gramEnd"/>
      <w:r w:rsidR="00B27E58" w:rsidRPr="00B27E58">
        <w:rPr>
          <w:rFonts w:eastAsiaTheme="minorHAnsi"/>
          <w:sz w:val="28"/>
          <w:szCs w:val="28"/>
          <w:lang w:eastAsia="en-US"/>
        </w:rPr>
        <w:t xml:space="preserve"> на территории города Твери не менее пяти лет, обладающих правом на бесплатное предоставление земельных участков, находящихся в муниципальной собственности города Твери»</w:t>
      </w:r>
      <w:r w:rsidR="00020FB3">
        <w:rPr>
          <w:rFonts w:eastAsiaTheme="minorHAnsi"/>
          <w:sz w:val="28"/>
          <w:szCs w:val="28"/>
          <w:lang w:eastAsia="en-US"/>
        </w:rPr>
        <w:t>. Один экземпляр Расписки передается заявителю, другой экземпляр прикладывается к заявлению;</w:t>
      </w:r>
    </w:p>
    <w:p w:rsidR="003D19F9" w:rsidRDefault="003D19F9" w:rsidP="003D19F9">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3.2.3.</w:t>
      </w:r>
      <w:r>
        <w:rPr>
          <w:rFonts w:eastAsiaTheme="minorHAnsi"/>
          <w:sz w:val="28"/>
          <w:szCs w:val="28"/>
          <w:lang w:eastAsia="en-US"/>
        </w:rPr>
        <w:tab/>
        <w:t xml:space="preserve">При обращении заявителя </w:t>
      </w:r>
      <w:r w:rsidRPr="00A76D73">
        <w:rPr>
          <w:rFonts w:eastAsiaTheme="minorHAnsi"/>
          <w:sz w:val="28"/>
          <w:szCs w:val="28"/>
          <w:lang w:eastAsia="en-US"/>
        </w:rPr>
        <w:t xml:space="preserve">с использованием </w:t>
      </w:r>
      <w:r>
        <w:rPr>
          <w:rFonts w:eastAsiaTheme="minorHAnsi"/>
          <w:sz w:val="28"/>
          <w:szCs w:val="28"/>
          <w:lang w:eastAsia="en-US"/>
        </w:rPr>
        <w:t>личного кабинета специалист Управления,</w:t>
      </w:r>
      <w:r w:rsidRPr="00EB50FA">
        <w:rPr>
          <w:rFonts w:eastAsiaTheme="minorHAnsi"/>
          <w:sz w:val="28"/>
          <w:szCs w:val="28"/>
          <w:lang w:eastAsia="en-US"/>
        </w:rPr>
        <w:t xml:space="preserve"> ответственн</w:t>
      </w:r>
      <w:r>
        <w:rPr>
          <w:rFonts w:eastAsiaTheme="minorHAnsi"/>
          <w:sz w:val="28"/>
          <w:szCs w:val="28"/>
          <w:lang w:eastAsia="en-US"/>
        </w:rPr>
        <w:t>ый</w:t>
      </w:r>
      <w:r w:rsidRPr="00EB50FA">
        <w:rPr>
          <w:rFonts w:eastAsiaTheme="minorHAnsi"/>
          <w:sz w:val="28"/>
          <w:szCs w:val="28"/>
          <w:lang w:eastAsia="en-US"/>
        </w:rPr>
        <w:t xml:space="preserve"> за прием документов:</w:t>
      </w:r>
    </w:p>
    <w:p w:rsidR="003D19F9" w:rsidRDefault="003D19F9" w:rsidP="003D19F9">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просматривает электронные образы заявления и прилагаемых к нему документов;</w:t>
      </w:r>
    </w:p>
    <w:p w:rsidR="003D19F9" w:rsidRDefault="003D19F9" w:rsidP="003D19F9">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осуществляет контроль полученных электронных образов заявления и прилагаемых к нему документов на предмет целостности;</w:t>
      </w:r>
    </w:p>
    <w:p w:rsidR="003D19F9" w:rsidRDefault="003D19F9" w:rsidP="003D19F9">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фиксирует дату получения заявления и прилагаемых к нему документов;</w:t>
      </w:r>
    </w:p>
    <w:p w:rsidR="003D19F9" w:rsidRDefault="003D19F9" w:rsidP="003D19F9">
      <w:pPr>
        <w:tabs>
          <w:tab w:val="left" w:pos="1418"/>
        </w:tabs>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в случае если заявление и прилагаемые к нему документы не заверены электронной подписью в соответствии с действующим законодательством</w:t>
      </w:r>
      <w:r w:rsidR="00DB6968">
        <w:rPr>
          <w:rFonts w:eastAsiaTheme="minorHAnsi"/>
          <w:sz w:val="28"/>
          <w:szCs w:val="28"/>
          <w:lang w:eastAsia="en-US"/>
        </w:rPr>
        <w:t xml:space="preserve">, </w:t>
      </w:r>
      <w:r w:rsidR="001728D8">
        <w:rPr>
          <w:rFonts w:eastAsiaTheme="minorHAnsi"/>
          <w:sz w:val="28"/>
          <w:szCs w:val="28"/>
          <w:lang w:eastAsia="en-US"/>
        </w:rPr>
        <w:t>з</w:t>
      </w:r>
      <w:r w:rsidR="00DB6968">
        <w:rPr>
          <w:rFonts w:eastAsiaTheme="minorHAnsi"/>
          <w:sz w:val="28"/>
          <w:szCs w:val="28"/>
          <w:lang w:eastAsia="en-US"/>
        </w:rPr>
        <w:t xml:space="preserve">аявителю </w:t>
      </w:r>
      <w:r w:rsidR="0079276B">
        <w:rPr>
          <w:rFonts w:eastAsiaTheme="minorHAnsi"/>
          <w:sz w:val="28"/>
          <w:szCs w:val="28"/>
          <w:lang w:eastAsia="en-US"/>
        </w:rPr>
        <w:t xml:space="preserve">через личный кабинет </w:t>
      </w:r>
      <w:r w:rsidR="001728D8">
        <w:rPr>
          <w:rFonts w:eastAsiaTheme="minorHAnsi"/>
          <w:sz w:val="28"/>
          <w:szCs w:val="28"/>
          <w:lang w:eastAsia="en-US"/>
        </w:rPr>
        <w:t xml:space="preserve">направляет </w:t>
      </w:r>
      <w:r w:rsidR="00DB6968">
        <w:rPr>
          <w:rFonts w:eastAsiaTheme="minorHAnsi"/>
          <w:sz w:val="28"/>
          <w:szCs w:val="28"/>
          <w:lang w:eastAsia="en-US"/>
        </w:rPr>
        <w:t xml:space="preserve">уведомление о необходимости предоставить заявление и прилагаемые к нему документы, подписанные электронной подписью или </w:t>
      </w:r>
      <w:r w:rsidR="00927CF5">
        <w:rPr>
          <w:rFonts w:eastAsiaTheme="minorHAnsi"/>
          <w:sz w:val="28"/>
          <w:szCs w:val="28"/>
          <w:lang w:eastAsia="en-US"/>
        </w:rPr>
        <w:t xml:space="preserve">усиленной квалифицированной </w:t>
      </w:r>
      <w:r w:rsidR="00DB6968">
        <w:rPr>
          <w:rFonts w:eastAsiaTheme="minorHAnsi"/>
          <w:sz w:val="28"/>
          <w:szCs w:val="28"/>
          <w:lang w:eastAsia="en-US"/>
        </w:rPr>
        <w:t>электронной подписью</w:t>
      </w:r>
      <w:r w:rsidR="00927CF5">
        <w:rPr>
          <w:rFonts w:eastAsiaTheme="minorHAnsi"/>
          <w:sz w:val="28"/>
          <w:szCs w:val="28"/>
          <w:lang w:eastAsia="en-US"/>
        </w:rPr>
        <w:t>, либо предоставить в Управление подлинники документов (копии, заверенные в установленном порядке), указанных в приложении 3</w:t>
      </w:r>
      <w:r w:rsidR="00650521">
        <w:rPr>
          <w:rFonts w:eastAsiaTheme="minorHAnsi"/>
          <w:sz w:val="28"/>
          <w:szCs w:val="28"/>
          <w:lang w:eastAsia="en-US"/>
        </w:rPr>
        <w:t xml:space="preserve"> настоящего административного регламента, в</w:t>
      </w:r>
      <w:proofErr w:type="gramEnd"/>
      <w:r w:rsidR="00650521">
        <w:rPr>
          <w:rFonts w:eastAsiaTheme="minorHAnsi"/>
          <w:sz w:val="28"/>
          <w:szCs w:val="28"/>
          <w:lang w:eastAsia="en-US"/>
        </w:rPr>
        <w:t xml:space="preserve"> ближайший приемный день</w:t>
      </w:r>
      <w:r w:rsidR="001728D8">
        <w:rPr>
          <w:rFonts w:eastAsiaTheme="minorHAnsi"/>
          <w:sz w:val="28"/>
          <w:szCs w:val="28"/>
          <w:lang w:eastAsia="en-US"/>
        </w:rPr>
        <w:t>,</w:t>
      </w:r>
      <w:r w:rsidR="00650521">
        <w:rPr>
          <w:rFonts w:eastAsiaTheme="minorHAnsi"/>
          <w:sz w:val="28"/>
          <w:szCs w:val="28"/>
          <w:lang w:eastAsia="en-US"/>
        </w:rPr>
        <w:t xml:space="preserve"> </w:t>
      </w:r>
      <w:proofErr w:type="gramStart"/>
      <w:r w:rsidR="00650521">
        <w:rPr>
          <w:rFonts w:eastAsiaTheme="minorHAnsi"/>
          <w:sz w:val="28"/>
          <w:szCs w:val="28"/>
          <w:lang w:eastAsia="en-US"/>
        </w:rPr>
        <w:t>с даты получения</w:t>
      </w:r>
      <w:proofErr w:type="gramEnd"/>
      <w:r w:rsidR="00650521">
        <w:rPr>
          <w:rFonts w:eastAsiaTheme="minorHAnsi"/>
          <w:sz w:val="28"/>
          <w:szCs w:val="28"/>
          <w:lang w:eastAsia="en-US"/>
        </w:rPr>
        <w:t xml:space="preserve"> заявления и прилагаемых к нему документов</w:t>
      </w:r>
      <w:r w:rsidR="00DB6968">
        <w:rPr>
          <w:rFonts w:eastAsiaTheme="minorHAnsi"/>
          <w:sz w:val="28"/>
          <w:szCs w:val="28"/>
          <w:lang w:eastAsia="en-US"/>
        </w:rPr>
        <w:t>.</w:t>
      </w:r>
    </w:p>
    <w:p w:rsidR="00DB6968" w:rsidRDefault="00DB6968" w:rsidP="003D19F9">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Средства электронной подписи, применяемые при подаче заявления и прилагаемых к нему документов</w:t>
      </w:r>
      <w:r w:rsidR="00C507C2">
        <w:rPr>
          <w:rFonts w:eastAsiaTheme="minorHAnsi"/>
          <w:sz w:val="28"/>
          <w:szCs w:val="28"/>
          <w:lang w:eastAsia="en-US"/>
        </w:rPr>
        <w:t>,</w:t>
      </w:r>
      <w:r>
        <w:rPr>
          <w:rFonts w:eastAsiaTheme="minorHAnsi"/>
          <w:sz w:val="28"/>
          <w:szCs w:val="28"/>
          <w:lang w:eastAsia="en-US"/>
        </w:rPr>
        <w:t xml:space="preserve"> должны быть сертифицированы в соответствии с законодательством Российской Федерации.</w:t>
      </w:r>
    </w:p>
    <w:p w:rsidR="003D19F9" w:rsidRDefault="00072141" w:rsidP="003D19F9">
      <w:pPr>
        <w:tabs>
          <w:tab w:val="left" w:pos="1418"/>
        </w:tabs>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 в случае если заявление и прилагаемые к нему документы подписаны электронной подписью в соответствии с действующим законодательством, </w:t>
      </w:r>
      <w:r w:rsidR="00C507C2">
        <w:rPr>
          <w:rFonts w:eastAsiaTheme="minorHAnsi"/>
          <w:sz w:val="28"/>
          <w:szCs w:val="28"/>
          <w:lang w:eastAsia="en-US"/>
        </w:rPr>
        <w:t xml:space="preserve">заявителю </w:t>
      </w:r>
      <w:r>
        <w:rPr>
          <w:rFonts w:eastAsiaTheme="minorHAnsi"/>
          <w:sz w:val="28"/>
          <w:szCs w:val="28"/>
          <w:lang w:eastAsia="en-US"/>
        </w:rPr>
        <w:t>через личный кабинет,</w:t>
      </w:r>
      <w:r w:rsidR="00C507C2">
        <w:rPr>
          <w:rFonts w:eastAsiaTheme="minorHAnsi"/>
          <w:sz w:val="28"/>
          <w:szCs w:val="28"/>
          <w:lang w:eastAsia="en-US"/>
        </w:rPr>
        <w:t xml:space="preserve"> направляет</w:t>
      </w:r>
      <w:r>
        <w:rPr>
          <w:rFonts w:eastAsiaTheme="minorHAnsi"/>
          <w:sz w:val="28"/>
          <w:szCs w:val="28"/>
          <w:lang w:eastAsia="en-US"/>
        </w:rPr>
        <w:t xml:space="preserve"> уведомление о получении заявления и прилагаемых к нему документов в форме электронных документов, с указанием даты получения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w:t>
      </w:r>
      <w:proofErr w:type="gramEnd"/>
      <w:r>
        <w:rPr>
          <w:rFonts w:eastAsiaTheme="minorHAnsi"/>
          <w:sz w:val="28"/>
          <w:szCs w:val="28"/>
          <w:lang w:eastAsia="en-US"/>
        </w:rPr>
        <w:t xml:space="preserve"> по тексту - уведомление о получении заявления и прилагаемых к нему документов в форме электронных документов)</w:t>
      </w:r>
      <w:r w:rsidR="001B77BC">
        <w:rPr>
          <w:rFonts w:eastAsiaTheme="minorHAnsi"/>
          <w:sz w:val="28"/>
          <w:szCs w:val="28"/>
          <w:lang w:eastAsia="en-US"/>
        </w:rPr>
        <w:t>.</w:t>
      </w:r>
    </w:p>
    <w:p w:rsidR="00C772BD" w:rsidRDefault="00D3581E" w:rsidP="003D19F9">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3.2.3</w:t>
      </w:r>
      <w:r w:rsidR="00C772BD">
        <w:rPr>
          <w:rFonts w:eastAsiaTheme="minorHAnsi"/>
          <w:sz w:val="28"/>
          <w:szCs w:val="28"/>
          <w:lang w:eastAsia="en-US"/>
        </w:rPr>
        <w:t>.</w:t>
      </w:r>
      <w:r>
        <w:rPr>
          <w:rFonts w:eastAsiaTheme="minorHAnsi"/>
          <w:sz w:val="28"/>
          <w:szCs w:val="28"/>
          <w:lang w:eastAsia="en-US"/>
        </w:rPr>
        <w:t>1.</w:t>
      </w:r>
      <w:r w:rsidR="002B5FF9">
        <w:rPr>
          <w:rFonts w:eastAsiaTheme="minorHAnsi"/>
          <w:sz w:val="28"/>
          <w:szCs w:val="28"/>
          <w:lang w:eastAsia="en-US"/>
        </w:rPr>
        <w:t xml:space="preserve"> Уведомление о получении заявления и прилагаемых к нему документов в форме электронных документов, направляется не позднее одного рабочего дня, следующего за днем поступления заявления и прилагаемых к нему документов в Управление.</w:t>
      </w:r>
    </w:p>
    <w:p w:rsidR="001B77BC" w:rsidRDefault="001B77BC" w:rsidP="001B7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w:t>
      </w:r>
      <w:r w:rsidR="00D3581E">
        <w:rPr>
          <w:rFonts w:eastAsiaTheme="minorHAnsi"/>
          <w:sz w:val="28"/>
          <w:szCs w:val="28"/>
          <w:lang w:eastAsia="en-US"/>
        </w:rPr>
        <w:t>3</w:t>
      </w:r>
      <w:r>
        <w:rPr>
          <w:rFonts w:eastAsiaTheme="minorHAnsi"/>
          <w:sz w:val="28"/>
          <w:szCs w:val="28"/>
          <w:lang w:eastAsia="en-US"/>
        </w:rPr>
        <w:t>.</w:t>
      </w:r>
      <w:r w:rsidR="00D3581E">
        <w:rPr>
          <w:rFonts w:eastAsiaTheme="minorHAnsi"/>
          <w:sz w:val="28"/>
          <w:szCs w:val="28"/>
          <w:lang w:eastAsia="en-US"/>
        </w:rPr>
        <w:t>2.</w:t>
      </w:r>
      <w:r>
        <w:rPr>
          <w:rFonts w:eastAsiaTheme="minorHAnsi"/>
          <w:sz w:val="28"/>
          <w:szCs w:val="28"/>
          <w:lang w:eastAsia="en-US"/>
        </w:rPr>
        <w:t xml:space="preserve"> При предоставлении муниципальной услуги в электронной форме с использованием личного кабинета заявителю предоставляется:</w:t>
      </w:r>
    </w:p>
    <w:p w:rsidR="001B77BC" w:rsidRDefault="001B77BC" w:rsidP="001B7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возможность знакомиться с информацией о муниципальной услуге;</w:t>
      </w:r>
    </w:p>
    <w:p w:rsidR="001B77BC" w:rsidRDefault="001B77BC" w:rsidP="001B77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C772BD" w:rsidRDefault="00D3581E" w:rsidP="00C772BD">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3.2.4</w:t>
      </w:r>
      <w:r w:rsidR="00C772BD">
        <w:rPr>
          <w:rFonts w:eastAsiaTheme="minorHAnsi"/>
          <w:sz w:val="28"/>
          <w:szCs w:val="28"/>
          <w:lang w:eastAsia="en-US"/>
        </w:rPr>
        <w:t xml:space="preserve">. При </w:t>
      </w:r>
      <w:r w:rsidR="00816646">
        <w:rPr>
          <w:rFonts w:eastAsiaTheme="minorHAnsi"/>
          <w:sz w:val="28"/>
          <w:szCs w:val="28"/>
          <w:lang w:eastAsia="en-US"/>
        </w:rPr>
        <w:t>поступлении</w:t>
      </w:r>
      <w:r w:rsidR="00C772BD">
        <w:rPr>
          <w:rFonts w:eastAsiaTheme="minorHAnsi"/>
          <w:sz w:val="28"/>
          <w:szCs w:val="28"/>
          <w:lang w:eastAsia="en-US"/>
        </w:rPr>
        <w:t xml:space="preserve"> заяв</w:t>
      </w:r>
      <w:r w:rsidR="00907974">
        <w:rPr>
          <w:rFonts w:eastAsiaTheme="minorHAnsi"/>
          <w:sz w:val="28"/>
          <w:szCs w:val="28"/>
          <w:lang w:eastAsia="en-US"/>
        </w:rPr>
        <w:t xml:space="preserve">ления и прилагаемых к нему документов посредством обращения заявителя в </w:t>
      </w:r>
      <w:r w:rsidR="00907974" w:rsidRPr="00A76D73">
        <w:rPr>
          <w:rFonts w:eastAsiaTheme="minorHAnsi"/>
          <w:sz w:val="28"/>
          <w:szCs w:val="28"/>
          <w:lang w:eastAsia="en-US"/>
        </w:rPr>
        <w:t>ГАУ «МФЦ»</w:t>
      </w:r>
      <w:r w:rsidR="00907974">
        <w:rPr>
          <w:rFonts w:eastAsiaTheme="minorHAnsi"/>
          <w:sz w:val="28"/>
          <w:szCs w:val="28"/>
          <w:lang w:eastAsia="en-US"/>
        </w:rPr>
        <w:t xml:space="preserve"> специалист </w:t>
      </w:r>
      <w:r w:rsidR="00907974" w:rsidRPr="00A76D73">
        <w:rPr>
          <w:rFonts w:eastAsiaTheme="minorHAnsi"/>
          <w:sz w:val="28"/>
          <w:szCs w:val="28"/>
          <w:lang w:eastAsia="en-US"/>
        </w:rPr>
        <w:t>ГАУ «МФЦ»</w:t>
      </w:r>
      <w:r w:rsidR="00907974">
        <w:rPr>
          <w:rFonts w:eastAsiaTheme="minorHAnsi"/>
          <w:sz w:val="28"/>
          <w:szCs w:val="28"/>
          <w:lang w:eastAsia="en-US"/>
        </w:rPr>
        <w:t xml:space="preserve"> </w:t>
      </w:r>
      <w:r w:rsidR="0007698E">
        <w:rPr>
          <w:rFonts w:eastAsiaTheme="minorHAnsi"/>
          <w:sz w:val="28"/>
          <w:szCs w:val="28"/>
          <w:lang w:eastAsia="en-US"/>
        </w:rPr>
        <w:t xml:space="preserve">принимает заявление и прилагаемые к нему документы и передает в Управление в порядке и сроки, установленные заключенным между </w:t>
      </w:r>
      <w:r w:rsidR="0007698E" w:rsidRPr="00A76D73">
        <w:rPr>
          <w:rFonts w:eastAsiaTheme="minorHAnsi"/>
          <w:sz w:val="28"/>
          <w:szCs w:val="28"/>
          <w:lang w:eastAsia="en-US"/>
        </w:rPr>
        <w:t>ГАУ «МФЦ»</w:t>
      </w:r>
      <w:r w:rsidR="0007698E">
        <w:rPr>
          <w:rFonts w:eastAsiaTheme="minorHAnsi"/>
          <w:sz w:val="28"/>
          <w:szCs w:val="28"/>
          <w:lang w:eastAsia="en-US"/>
        </w:rPr>
        <w:t xml:space="preserve"> и администрацией города Твери соглашением о взаимодействии.</w:t>
      </w:r>
    </w:p>
    <w:p w:rsidR="00FC520F" w:rsidRDefault="0007698E" w:rsidP="0007698E">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Специалист </w:t>
      </w:r>
      <w:r w:rsidR="00FC520F">
        <w:rPr>
          <w:rFonts w:eastAsiaTheme="minorHAnsi"/>
          <w:sz w:val="28"/>
          <w:szCs w:val="28"/>
          <w:lang w:eastAsia="en-US"/>
        </w:rPr>
        <w:t>Управления осуществляет следующую последовательность действий:</w:t>
      </w:r>
    </w:p>
    <w:p w:rsidR="00FC520F" w:rsidRDefault="00FC520F" w:rsidP="0007698E">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принимает заявление и прилагаемые к нему документы из </w:t>
      </w:r>
      <w:r w:rsidRPr="00A76D73">
        <w:rPr>
          <w:rFonts w:eastAsiaTheme="minorHAnsi"/>
          <w:sz w:val="28"/>
          <w:szCs w:val="28"/>
          <w:lang w:eastAsia="en-US"/>
        </w:rPr>
        <w:t>ГАУ «МФЦ»</w:t>
      </w:r>
      <w:r>
        <w:rPr>
          <w:rFonts w:eastAsiaTheme="minorHAnsi"/>
          <w:sz w:val="28"/>
          <w:szCs w:val="28"/>
          <w:lang w:eastAsia="en-US"/>
        </w:rPr>
        <w:t xml:space="preserve">, </w:t>
      </w:r>
    </w:p>
    <w:p w:rsidR="00FC520F" w:rsidRPr="00E228A7" w:rsidRDefault="00FC520F" w:rsidP="00FC520F">
      <w:pPr>
        <w:autoSpaceDE w:val="0"/>
        <w:autoSpaceDN w:val="0"/>
        <w:adjustRightInd w:val="0"/>
        <w:ind w:firstLine="540"/>
        <w:jc w:val="both"/>
        <w:rPr>
          <w:rFonts w:eastAsiaTheme="minorHAnsi"/>
          <w:sz w:val="28"/>
          <w:szCs w:val="28"/>
          <w:lang w:eastAsia="en-US"/>
        </w:rPr>
      </w:pPr>
      <w:proofErr w:type="gramStart"/>
      <w:r w:rsidRPr="00EB50FA">
        <w:rPr>
          <w:rFonts w:eastAsiaTheme="minorHAnsi"/>
          <w:sz w:val="28"/>
          <w:szCs w:val="28"/>
          <w:lang w:eastAsia="en-US"/>
        </w:rPr>
        <w:t>-</w:t>
      </w:r>
      <w:r>
        <w:rPr>
          <w:rFonts w:eastAsiaTheme="minorHAnsi"/>
          <w:sz w:val="28"/>
          <w:szCs w:val="28"/>
          <w:lang w:eastAsia="en-US"/>
        </w:rPr>
        <w:t xml:space="preserve"> регистрирует по форме «Регистрация и учет заявлений граждан, имеющих трех и более детей и проживающих на территории города Твери не менее пяти лет, обладающих правом на бесплатное предоставление земельных участков находящихся в муниципальной собственности города Твери</w:t>
      </w:r>
      <w:r w:rsidRPr="00E228A7">
        <w:rPr>
          <w:rFonts w:eastAsiaTheme="minorHAnsi"/>
          <w:sz w:val="28"/>
          <w:szCs w:val="28"/>
          <w:lang w:eastAsia="en-US"/>
        </w:rPr>
        <w:t>»</w:t>
      </w:r>
      <w:r w:rsidR="00190919" w:rsidRPr="00E228A7">
        <w:rPr>
          <w:rFonts w:eastAsiaTheme="minorHAnsi"/>
          <w:sz w:val="28"/>
          <w:szCs w:val="28"/>
          <w:lang w:eastAsia="en-US"/>
        </w:rPr>
        <w:t xml:space="preserve">, </w:t>
      </w:r>
      <w:r w:rsidR="00201191" w:rsidRPr="00E228A7">
        <w:rPr>
          <w:rFonts w:eastAsiaTheme="minorHAnsi"/>
          <w:sz w:val="28"/>
          <w:szCs w:val="28"/>
          <w:lang w:eastAsia="en-US"/>
        </w:rPr>
        <w:t xml:space="preserve">утвержденной </w:t>
      </w:r>
      <w:r w:rsidR="00201191" w:rsidRPr="00E228A7">
        <w:rPr>
          <w:rFonts w:eastAsiaTheme="minorHAnsi"/>
          <w:bCs/>
          <w:sz w:val="28"/>
          <w:szCs w:val="28"/>
          <w:lang w:eastAsia="en-US"/>
        </w:rPr>
        <w:t xml:space="preserve">постановлением администрации города Твери от 14.01.2013 № 22 «О порядке учета граждан, </w:t>
      </w:r>
      <w:r w:rsidR="00201191" w:rsidRPr="00E228A7">
        <w:rPr>
          <w:rFonts w:eastAsiaTheme="minorHAnsi"/>
          <w:sz w:val="28"/>
          <w:szCs w:val="28"/>
          <w:lang w:eastAsia="en-US"/>
        </w:rPr>
        <w:t xml:space="preserve">имеющим трех и более детей и проживающих на территории города Твери </w:t>
      </w:r>
      <w:r w:rsidR="00201191" w:rsidRPr="00E228A7">
        <w:rPr>
          <w:rFonts w:eastAsiaTheme="minorHAnsi"/>
          <w:sz w:val="28"/>
          <w:szCs w:val="28"/>
          <w:lang w:eastAsia="en-US"/>
        </w:rPr>
        <w:lastRenderedPageBreak/>
        <w:t>не</w:t>
      </w:r>
      <w:proofErr w:type="gramEnd"/>
      <w:r w:rsidR="00201191" w:rsidRPr="00E228A7">
        <w:rPr>
          <w:rFonts w:eastAsiaTheme="minorHAnsi"/>
          <w:sz w:val="28"/>
          <w:szCs w:val="28"/>
          <w:lang w:eastAsia="en-US"/>
        </w:rPr>
        <w:t xml:space="preserve"> менее пяти лет, обладающих правом на бесплатное предоставление земельных участков, находящихся в муниципальной собственности города Твери»;</w:t>
      </w:r>
    </w:p>
    <w:p w:rsidR="00FC520F" w:rsidRDefault="00FC520F" w:rsidP="00FC520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делает отметку на принятом заявлении о дате и времени принятия заявления из </w:t>
      </w:r>
      <w:r w:rsidRPr="00A76D73">
        <w:rPr>
          <w:rFonts w:eastAsiaTheme="minorHAnsi"/>
          <w:sz w:val="28"/>
          <w:szCs w:val="28"/>
          <w:lang w:eastAsia="en-US"/>
        </w:rPr>
        <w:t>ГАУ «МФЦ»</w:t>
      </w:r>
      <w:r>
        <w:rPr>
          <w:rFonts w:eastAsiaTheme="minorHAnsi"/>
          <w:sz w:val="28"/>
          <w:szCs w:val="28"/>
          <w:lang w:eastAsia="en-US"/>
        </w:rPr>
        <w:t>;</w:t>
      </w:r>
    </w:p>
    <w:p w:rsidR="004257E2" w:rsidRDefault="004257E2" w:rsidP="00FC520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3.2.4.1. Максимальный срок выполнения административной процедуры по приему и регистрации заявления и прилагаемых к нему документов не превышает один рабочий день </w:t>
      </w:r>
      <w:proofErr w:type="gramStart"/>
      <w:r>
        <w:rPr>
          <w:rFonts w:eastAsiaTheme="minorHAnsi"/>
          <w:sz w:val="28"/>
          <w:szCs w:val="28"/>
          <w:lang w:eastAsia="en-US"/>
        </w:rPr>
        <w:t>с даты поступления</w:t>
      </w:r>
      <w:proofErr w:type="gramEnd"/>
      <w:r>
        <w:rPr>
          <w:rFonts w:eastAsiaTheme="minorHAnsi"/>
          <w:sz w:val="28"/>
          <w:szCs w:val="28"/>
          <w:lang w:eastAsia="en-US"/>
        </w:rPr>
        <w:t xml:space="preserve"> заявления и прилагаемых к нему документов в Управление.</w:t>
      </w:r>
    </w:p>
    <w:p w:rsidR="003D19F9" w:rsidRDefault="00473744" w:rsidP="00473744">
      <w:pPr>
        <w:autoSpaceDE w:val="0"/>
        <w:autoSpaceDN w:val="0"/>
        <w:adjustRightInd w:val="0"/>
        <w:jc w:val="both"/>
        <w:rPr>
          <w:rFonts w:eastAsiaTheme="minorHAnsi"/>
          <w:sz w:val="28"/>
          <w:szCs w:val="28"/>
          <w:lang w:eastAsia="en-US"/>
        </w:rPr>
      </w:pPr>
      <w:r>
        <w:rPr>
          <w:rFonts w:eastAsiaTheme="minorHAnsi"/>
          <w:sz w:val="28"/>
          <w:szCs w:val="28"/>
          <w:lang w:eastAsia="en-US"/>
        </w:rPr>
        <w:tab/>
      </w:r>
      <w:r w:rsidR="00D3581E">
        <w:rPr>
          <w:rFonts w:eastAsiaTheme="minorHAnsi"/>
          <w:sz w:val="28"/>
          <w:szCs w:val="28"/>
          <w:lang w:eastAsia="en-US"/>
        </w:rPr>
        <w:t>О</w:t>
      </w:r>
      <w:r w:rsidR="00FC520F">
        <w:rPr>
          <w:rFonts w:eastAsiaTheme="minorHAnsi"/>
          <w:sz w:val="28"/>
          <w:szCs w:val="28"/>
          <w:lang w:eastAsia="en-US"/>
        </w:rPr>
        <w:t xml:space="preserve"> </w:t>
      </w:r>
      <w:r w:rsidR="00D3581E">
        <w:rPr>
          <w:rFonts w:eastAsiaTheme="minorHAnsi"/>
          <w:sz w:val="28"/>
          <w:szCs w:val="28"/>
          <w:lang w:eastAsia="en-US"/>
        </w:rPr>
        <w:t>дате и времени принятия</w:t>
      </w:r>
      <w:r w:rsidR="00FC520F">
        <w:rPr>
          <w:rFonts w:eastAsiaTheme="minorHAnsi"/>
          <w:sz w:val="28"/>
          <w:szCs w:val="28"/>
          <w:lang w:eastAsia="en-US"/>
        </w:rPr>
        <w:t xml:space="preserve"> заявления </w:t>
      </w:r>
      <w:r w:rsidR="00D3581E">
        <w:rPr>
          <w:rFonts w:eastAsiaTheme="minorHAnsi"/>
          <w:sz w:val="28"/>
          <w:szCs w:val="28"/>
          <w:lang w:eastAsia="en-US"/>
        </w:rPr>
        <w:t xml:space="preserve">и прилагаемых к нему документов </w:t>
      </w:r>
      <w:r w:rsidR="004257E2">
        <w:rPr>
          <w:rFonts w:eastAsiaTheme="minorHAnsi"/>
          <w:sz w:val="28"/>
          <w:szCs w:val="28"/>
          <w:lang w:eastAsia="en-US"/>
        </w:rPr>
        <w:t xml:space="preserve">заявителю </w:t>
      </w:r>
      <w:r w:rsidR="00D3581E">
        <w:rPr>
          <w:rFonts w:eastAsiaTheme="minorHAnsi"/>
          <w:sz w:val="28"/>
          <w:szCs w:val="28"/>
          <w:lang w:eastAsia="en-US"/>
        </w:rPr>
        <w:t xml:space="preserve">Управлением </w:t>
      </w:r>
      <w:r w:rsidR="004257E2">
        <w:rPr>
          <w:rFonts w:eastAsiaTheme="minorHAnsi"/>
          <w:sz w:val="28"/>
          <w:szCs w:val="28"/>
          <w:lang w:eastAsia="en-US"/>
        </w:rPr>
        <w:t>направляется у</w:t>
      </w:r>
      <w:r w:rsidR="00D3581E">
        <w:rPr>
          <w:rFonts w:eastAsiaTheme="minorHAnsi"/>
          <w:sz w:val="28"/>
          <w:szCs w:val="28"/>
          <w:lang w:eastAsia="en-US"/>
        </w:rPr>
        <w:t>ведомление.</w:t>
      </w:r>
    </w:p>
    <w:p w:rsidR="005B1F74" w:rsidRDefault="00473744" w:rsidP="00473744">
      <w:pPr>
        <w:tabs>
          <w:tab w:val="left" w:pos="1276"/>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3.2.5.</w:t>
      </w:r>
      <w:r>
        <w:rPr>
          <w:rFonts w:eastAsiaTheme="minorHAnsi"/>
          <w:sz w:val="28"/>
          <w:szCs w:val="28"/>
          <w:lang w:eastAsia="en-US"/>
        </w:rPr>
        <w:tab/>
      </w:r>
      <w:proofErr w:type="gramStart"/>
      <w:r>
        <w:rPr>
          <w:rFonts w:eastAsiaTheme="minorHAnsi"/>
          <w:sz w:val="28"/>
          <w:szCs w:val="28"/>
          <w:lang w:eastAsia="en-US"/>
        </w:rPr>
        <w:t xml:space="preserve">Специалист Управления </w:t>
      </w:r>
      <w:r w:rsidR="00020FB3">
        <w:rPr>
          <w:rFonts w:eastAsiaTheme="minorHAnsi"/>
          <w:sz w:val="28"/>
          <w:szCs w:val="28"/>
          <w:lang w:eastAsia="en-US"/>
        </w:rPr>
        <w:t>передает заявление с приложенными документами в комиссию по постановке граждан, имеющих трех и более детей и проживающих на территории города Твери</w:t>
      </w:r>
      <w:r w:rsidR="00D77252">
        <w:rPr>
          <w:rFonts w:eastAsiaTheme="minorHAnsi"/>
          <w:sz w:val="28"/>
          <w:szCs w:val="28"/>
          <w:lang w:eastAsia="en-US"/>
        </w:rPr>
        <w:t xml:space="preserve"> и (или) Тверской области</w:t>
      </w:r>
      <w:r w:rsidR="00020FB3">
        <w:rPr>
          <w:rFonts w:eastAsiaTheme="minorHAnsi"/>
          <w:sz w:val="28"/>
          <w:szCs w:val="28"/>
          <w:lang w:eastAsia="en-US"/>
        </w:rPr>
        <w:t xml:space="preserve"> не менее пяти лет, на учет в целях бесплатного предоставления в собственность земельных участков (далее – Комиссия) для рассмотрения и подготовки на имя Главы администрации </w:t>
      </w:r>
      <w:r w:rsidR="00D77252">
        <w:rPr>
          <w:rFonts w:eastAsiaTheme="minorHAnsi"/>
          <w:sz w:val="28"/>
          <w:szCs w:val="28"/>
          <w:lang w:eastAsia="en-US"/>
        </w:rPr>
        <w:t xml:space="preserve">города Твери </w:t>
      </w:r>
      <w:r w:rsidR="00020FB3">
        <w:rPr>
          <w:rFonts w:eastAsiaTheme="minorHAnsi"/>
          <w:sz w:val="28"/>
          <w:szCs w:val="28"/>
          <w:lang w:eastAsia="en-US"/>
        </w:rPr>
        <w:t>рекомендаций для принятия решения о постановке на</w:t>
      </w:r>
      <w:proofErr w:type="gramEnd"/>
      <w:r w:rsidR="00020FB3">
        <w:rPr>
          <w:rFonts w:eastAsiaTheme="minorHAnsi"/>
          <w:sz w:val="28"/>
          <w:szCs w:val="28"/>
          <w:lang w:eastAsia="en-US"/>
        </w:rPr>
        <w:t xml:space="preserve"> учет в целях бесплатного предоставления земельного участка или об отказе в постановке на учет.</w:t>
      </w:r>
    </w:p>
    <w:p w:rsidR="00020FB3" w:rsidRDefault="005F6B5C" w:rsidP="000023D3">
      <w:pPr>
        <w:tabs>
          <w:tab w:val="left" w:pos="1418"/>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3.2.</w:t>
      </w:r>
      <w:r w:rsidR="005C2B68">
        <w:rPr>
          <w:rFonts w:eastAsiaTheme="minorHAnsi"/>
          <w:sz w:val="28"/>
          <w:szCs w:val="28"/>
          <w:lang w:eastAsia="en-US"/>
        </w:rPr>
        <w:t>6</w:t>
      </w:r>
      <w:r>
        <w:rPr>
          <w:rFonts w:eastAsiaTheme="minorHAnsi"/>
          <w:sz w:val="28"/>
          <w:szCs w:val="28"/>
          <w:lang w:eastAsia="en-US"/>
        </w:rPr>
        <w:t xml:space="preserve">. </w:t>
      </w:r>
      <w:r w:rsidR="000023D3">
        <w:rPr>
          <w:rFonts w:eastAsiaTheme="minorHAnsi"/>
          <w:sz w:val="28"/>
          <w:szCs w:val="28"/>
          <w:lang w:eastAsia="en-US"/>
        </w:rPr>
        <w:tab/>
      </w:r>
      <w:r w:rsidR="00020FB3">
        <w:rPr>
          <w:rFonts w:eastAsiaTheme="minorHAnsi"/>
          <w:sz w:val="28"/>
          <w:szCs w:val="28"/>
          <w:lang w:eastAsia="en-US"/>
        </w:rPr>
        <w:t xml:space="preserve">Комиссия рассматривает заявления, поданные гражданами, и прилагаемые к заявлению документы и готовит на имя </w:t>
      </w:r>
      <w:proofErr w:type="gramStart"/>
      <w:r w:rsidR="00020FB3">
        <w:rPr>
          <w:rFonts w:eastAsiaTheme="minorHAnsi"/>
          <w:sz w:val="28"/>
          <w:szCs w:val="28"/>
          <w:lang w:eastAsia="en-US"/>
        </w:rPr>
        <w:t>Главы администрации</w:t>
      </w:r>
      <w:r w:rsidR="00D77252">
        <w:rPr>
          <w:rFonts w:eastAsiaTheme="minorHAnsi"/>
          <w:sz w:val="28"/>
          <w:szCs w:val="28"/>
          <w:lang w:eastAsia="en-US"/>
        </w:rPr>
        <w:t xml:space="preserve"> города Твери</w:t>
      </w:r>
      <w:r w:rsidR="00020FB3">
        <w:rPr>
          <w:rFonts w:eastAsiaTheme="minorHAnsi"/>
          <w:sz w:val="28"/>
          <w:szCs w:val="28"/>
          <w:lang w:eastAsia="en-US"/>
        </w:rPr>
        <w:t xml:space="preserve"> рекомендации</w:t>
      </w:r>
      <w:proofErr w:type="gramEnd"/>
      <w:r w:rsidR="00020FB3">
        <w:rPr>
          <w:rFonts w:eastAsiaTheme="minorHAnsi"/>
          <w:sz w:val="28"/>
          <w:szCs w:val="28"/>
          <w:lang w:eastAsia="en-US"/>
        </w:rPr>
        <w:t xml:space="preserve"> для принятия решения о постановке на учет в целях бесплатного предоставления земельного участка или об отказе в постановке на учет.</w:t>
      </w:r>
    </w:p>
    <w:p w:rsidR="005F6B5C" w:rsidRDefault="00391C8E" w:rsidP="00020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w:t>
      </w:r>
      <w:r w:rsidR="00114D47">
        <w:rPr>
          <w:rFonts w:eastAsiaTheme="minorHAnsi"/>
          <w:sz w:val="28"/>
          <w:szCs w:val="28"/>
          <w:lang w:eastAsia="en-US"/>
        </w:rPr>
        <w:t>аседания К</w:t>
      </w:r>
      <w:r w:rsidR="005F6B5C">
        <w:rPr>
          <w:rFonts w:eastAsiaTheme="minorHAnsi"/>
          <w:sz w:val="28"/>
          <w:szCs w:val="28"/>
          <w:lang w:eastAsia="en-US"/>
        </w:rPr>
        <w:t>омиссии проводятся по мере необходимости, а при наличии заявлений – не реже одного раза в 10 дней.</w:t>
      </w:r>
    </w:p>
    <w:p w:rsidR="00B7102D" w:rsidRDefault="00F61833" w:rsidP="000023D3">
      <w:pPr>
        <w:tabs>
          <w:tab w:val="left" w:pos="1134"/>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3.3</w:t>
      </w:r>
      <w:r w:rsidR="005F6B5C">
        <w:rPr>
          <w:rFonts w:eastAsiaTheme="minorHAnsi"/>
          <w:sz w:val="28"/>
          <w:szCs w:val="28"/>
          <w:lang w:eastAsia="en-US"/>
        </w:rPr>
        <w:t>.</w:t>
      </w:r>
      <w:r>
        <w:rPr>
          <w:rFonts w:eastAsiaTheme="minorHAnsi"/>
          <w:sz w:val="28"/>
          <w:szCs w:val="28"/>
          <w:lang w:eastAsia="en-US"/>
        </w:rPr>
        <w:t xml:space="preserve"> </w:t>
      </w:r>
      <w:r w:rsidR="000023D3">
        <w:rPr>
          <w:rFonts w:eastAsiaTheme="minorHAnsi"/>
          <w:sz w:val="28"/>
          <w:szCs w:val="28"/>
          <w:lang w:eastAsia="en-US"/>
        </w:rPr>
        <w:tab/>
      </w:r>
      <w:r>
        <w:rPr>
          <w:rFonts w:eastAsiaTheme="minorHAnsi"/>
          <w:sz w:val="28"/>
          <w:szCs w:val="28"/>
          <w:lang w:eastAsia="en-US"/>
        </w:rPr>
        <w:t xml:space="preserve">В случае принятия Главой администрации города </w:t>
      </w:r>
      <w:r w:rsidR="00114D47">
        <w:rPr>
          <w:rFonts w:eastAsiaTheme="minorHAnsi"/>
          <w:sz w:val="28"/>
          <w:szCs w:val="28"/>
          <w:lang w:eastAsia="en-US"/>
        </w:rPr>
        <w:t xml:space="preserve">Твери </w:t>
      </w:r>
      <w:r>
        <w:rPr>
          <w:rFonts w:eastAsiaTheme="minorHAnsi"/>
          <w:sz w:val="28"/>
          <w:szCs w:val="28"/>
          <w:lang w:eastAsia="en-US"/>
        </w:rPr>
        <w:t xml:space="preserve">решения о постановке на учет </w:t>
      </w:r>
      <w:r w:rsidR="00896DF0">
        <w:rPr>
          <w:rFonts w:eastAsiaTheme="minorHAnsi"/>
          <w:sz w:val="28"/>
          <w:szCs w:val="28"/>
          <w:lang w:eastAsia="en-US"/>
        </w:rPr>
        <w:t>У</w:t>
      </w:r>
      <w:r>
        <w:rPr>
          <w:rFonts w:eastAsiaTheme="minorHAnsi"/>
          <w:sz w:val="28"/>
          <w:szCs w:val="28"/>
          <w:lang w:eastAsia="en-US"/>
        </w:rPr>
        <w:t xml:space="preserve">правление </w:t>
      </w:r>
      <w:r w:rsidR="00E739D4">
        <w:rPr>
          <w:rFonts w:eastAsiaTheme="minorHAnsi"/>
          <w:sz w:val="28"/>
          <w:szCs w:val="28"/>
          <w:lang w:eastAsia="en-US"/>
        </w:rPr>
        <w:t>в день принятия решения вносит соответствующие сведения в Реестр, в соответствии с очередностью подачи заявления о постановке на учет.</w:t>
      </w:r>
    </w:p>
    <w:p w:rsidR="00E739D4" w:rsidRDefault="00E739D4"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 принятом решении заявителю </w:t>
      </w:r>
      <w:r w:rsidR="00896DF0">
        <w:rPr>
          <w:rFonts w:eastAsiaTheme="minorHAnsi"/>
          <w:sz w:val="28"/>
          <w:szCs w:val="28"/>
          <w:lang w:eastAsia="en-US"/>
        </w:rPr>
        <w:t>У</w:t>
      </w:r>
      <w:r>
        <w:rPr>
          <w:rFonts w:eastAsiaTheme="minorHAnsi"/>
          <w:sz w:val="28"/>
          <w:szCs w:val="28"/>
          <w:lang w:eastAsia="en-US"/>
        </w:rPr>
        <w:t>правлением в трехдневный срок направляется Уведомление с указанием информации об очередности заявителя.</w:t>
      </w:r>
    </w:p>
    <w:p w:rsidR="00E739D4" w:rsidRDefault="00E739D4"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После внесения соответствующих сведений в Реестр </w:t>
      </w:r>
      <w:r w:rsidR="00896DF0">
        <w:rPr>
          <w:rFonts w:eastAsiaTheme="minorHAnsi"/>
          <w:sz w:val="28"/>
          <w:szCs w:val="28"/>
          <w:lang w:eastAsia="en-US"/>
        </w:rPr>
        <w:t>У</w:t>
      </w:r>
      <w:r w:rsidRPr="00896DF0">
        <w:rPr>
          <w:rFonts w:eastAsiaTheme="minorHAnsi"/>
          <w:sz w:val="28"/>
          <w:szCs w:val="28"/>
          <w:lang w:eastAsia="en-US"/>
        </w:rPr>
        <w:t>правление</w:t>
      </w:r>
      <w:r w:rsidRPr="00896DF0">
        <w:rPr>
          <w:rFonts w:eastAsiaTheme="minorHAnsi"/>
          <w:color w:val="FF0000"/>
          <w:sz w:val="28"/>
          <w:szCs w:val="28"/>
          <w:lang w:eastAsia="en-US"/>
        </w:rPr>
        <w:t xml:space="preserve"> </w:t>
      </w:r>
      <w:r>
        <w:rPr>
          <w:rFonts w:eastAsiaTheme="minorHAnsi"/>
          <w:sz w:val="28"/>
          <w:szCs w:val="28"/>
          <w:lang w:eastAsia="en-US"/>
        </w:rPr>
        <w:t>в течени</w:t>
      </w:r>
      <w:r w:rsidR="000B586A">
        <w:rPr>
          <w:rFonts w:eastAsiaTheme="minorHAnsi"/>
          <w:sz w:val="28"/>
          <w:szCs w:val="28"/>
          <w:lang w:eastAsia="en-US"/>
        </w:rPr>
        <w:t>е</w:t>
      </w:r>
      <w:r>
        <w:rPr>
          <w:rFonts w:eastAsiaTheme="minorHAnsi"/>
          <w:sz w:val="28"/>
          <w:szCs w:val="28"/>
          <w:lang w:eastAsia="en-US"/>
        </w:rPr>
        <w:t xml:space="preserve"> 7-ми дней передает заявления, поданные гражданином, и прилагаемые документы к заявлению в департамент управления имуществом и земельными ресурсами администрации города Твери для решения вопроса по предоставлению земельного участка и дальнейшего ведения Рее</w:t>
      </w:r>
      <w:r w:rsidR="00241F3C">
        <w:rPr>
          <w:rFonts w:eastAsiaTheme="minorHAnsi"/>
          <w:sz w:val="28"/>
          <w:szCs w:val="28"/>
          <w:lang w:eastAsia="en-US"/>
        </w:rPr>
        <w:t>стра.</w:t>
      </w:r>
    </w:p>
    <w:p w:rsidR="00241F3C" w:rsidRPr="00E91F28" w:rsidRDefault="00241F3C" w:rsidP="00E91F28">
      <w:pPr>
        <w:autoSpaceDE w:val="0"/>
        <w:autoSpaceDN w:val="0"/>
        <w:adjustRightInd w:val="0"/>
        <w:ind w:firstLine="540"/>
        <w:jc w:val="both"/>
        <w:rPr>
          <w:rFonts w:eastAsiaTheme="minorHAnsi"/>
          <w:b/>
          <w:sz w:val="28"/>
          <w:szCs w:val="28"/>
          <w:lang w:eastAsia="en-US"/>
        </w:rPr>
      </w:pPr>
      <w:r>
        <w:rPr>
          <w:rFonts w:eastAsiaTheme="minorHAnsi"/>
          <w:sz w:val="28"/>
          <w:szCs w:val="28"/>
          <w:lang w:eastAsia="en-US"/>
        </w:rPr>
        <w:t>3.4</w:t>
      </w:r>
      <w:r w:rsidRPr="00E91F28">
        <w:rPr>
          <w:rFonts w:eastAsiaTheme="minorHAnsi"/>
          <w:sz w:val="28"/>
          <w:szCs w:val="28"/>
          <w:lang w:eastAsia="en-US"/>
        </w:rPr>
        <w:t xml:space="preserve">. </w:t>
      </w:r>
      <w:r w:rsidR="0023314D" w:rsidRPr="00E91F28">
        <w:rPr>
          <w:rFonts w:eastAsiaTheme="minorHAnsi"/>
          <w:sz w:val="28"/>
          <w:szCs w:val="28"/>
          <w:lang w:eastAsia="en-US"/>
        </w:rPr>
        <w:t>Решение об отказе</w:t>
      </w:r>
      <w:r w:rsidR="00E91F28">
        <w:rPr>
          <w:rFonts w:eastAsiaTheme="minorHAnsi"/>
          <w:sz w:val="28"/>
          <w:szCs w:val="28"/>
          <w:lang w:eastAsia="en-US"/>
        </w:rPr>
        <w:t xml:space="preserve"> в постановке на учет принимается в случаях</w:t>
      </w:r>
      <w:r w:rsidR="00A472A2">
        <w:rPr>
          <w:rFonts w:eastAsiaTheme="minorHAnsi"/>
          <w:sz w:val="28"/>
          <w:szCs w:val="28"/>
          <w:lang w:eastAsia="en-US"/>
        </w:rPr>
        <w:t>,</w:t>
      </w:r>
      <w:r w:rsidR="00E91F28">
        <w:rPr>
          <w:rFonts w:eastAsiaTheme="minorHAnsi"/>
          <w:b/>
          <w:sz w:val="28"/>
          <w:szCs w:val="28"/>
          <w:lang w:eastAsia="en-US"/>
        </w:rPr>
        <w:t xml:space="preserve"> </w:t>
      </w:r>
      <w:r w:rsidR="0023314D" w:rsidRPr="00EB50FA">
        <w:rPr>
          <w:rFonts w:eastAsiaTheme="minorHAnsi"/>
          <w:sz w:val="28"/>
          <w:szCs w:val="28"/>
          <w:lang w:eastAsia="en-US"/>
        </w:rPr>
        <w:t xml:space="preserve">предусмотренных </w:t>
      </w:r>
      <w:r w:rsidR="0023314D" w:rsidRPr="00EB50FA">
        <w:rPr>
          <w:rFonts w:eastAsiaTheme="minorHAnsi"/>
          <w:color w:val="0000FF"/>
          <w:sz w:val="28"/>
          <w:szCs w:val="28"/>
          <w:lang w:eastAsia="en-US"/>
        </w:rPr>
        <w:t>пунктом 2.</w:t>
      </w:r>
      <w:r w:rsidR="0023314D">
        <w:rPr>
          <w:rFonts w:eastAsiaTheme="minorHAnsi"/>
          <w:color w:val="0000FF"/>
          <w:sz w:val="28"/>
          <w:szCs w:val="28"/>
          <w:lang w:eastAsia="en-US"/>
        </w:rPr>
        <w:t>1</w:t>
      </w:r>
      <w:r w:rsidR="00D33AAD">
        <w:rPr>
          <w:rFonts w:eastAsiaTheme="minorHAnsi"/>
          <w:color w:val="0000FF"/>
          <w:sz w:val="28"/>
          <w:szCs w:val="28"/>
          <w:lang w:eastAsia="en-US"/>
        </w:rPr>
        <w:t>4</w:t>
      </w:r>
      <w:r>
        <w:rPr>
          <w:rFonts w:eastAsiaTheme="minorHAnsi"/>
          <w:sz w:val="28"/>
          <w:szCs w:val="28"/>
          <w:lang w:eastAsia="en-US"/>
        </w:rPr>
        <w:t xml:space="preserve"> </w:t>
      </w:r>
      <w:r w:rsidR="00FC2B4F">
        <w:rPr>
          <w:rFonts w:eastAsiaTheme="minorHAnsi"/>
          <w:sz w:val="28"/>
          <w:szCs w:val="28"/>
          <w:lang w:eastAsia="en-US"/>
        </w:rPr>
        <w:t>административного р</w:t>
      </w:r>
      <w:r w:rsidR="00E91F28">
        <w:rPr>
          <w:rFonts w:eastAsiaTheme="minorHAnsi"/>
          <w:sz w:val="28"/>
          <w:szCs w:val="28"/>
          <w:lang w:eastAsia="en-US"/>
        </w:rPr>
        <w:t>егламента</w:t>
      </w:r>
      <w:r w:rsidR="0023314D">
        <w:rPr>
          <w:rFonts w:eastAsiaTheme="minorHAnsi"/>
          <w:sz w:val="28"/>
          <w:szCs w:val="28"/>
          <w:lang w:eastAsia="en-US"/>
        </w:rPr>
        <w:t>.</w:t>
      </w:r>
    </w:p>
    <w:p w:rsidR="00F8588A" w:rsidRDefault="0023314D" w:rsidP="003301AF">
      <w:pPr>
        <w:autoSpaceDE w:val="0"/>
        <w:autoSpaceDN w:val="0"/>
        <w:adjustRightInd w:val="0"/>
        <w:spacing w:after="240"/>
        <w:ind w:firstLine="539"/>
        <w:jc w:val="both"/>
        <w:rPr>
          <w:rFonts w:eastAsiaTheme="minorHAnsi"/>
          <w:sz w:val="28"/>
          <w:szCs w:val="28"/>
          <w:lang w:eastAsia="en-US"/>
        </w:rPr>
      </w:pPr>
      <w:r>
        <w:rPr>
          <w:rFonts w:eastAsiaTheme="minorHAnsi"/>
          <w:sz w:val="28"/>
          <w:szCs w:val="28"/>
          <w:lang w:eastAsia="en-US"/>
        </w:rPr>
        <w:t xml:space="preserve">О принятом решении заявителю </w:t>
      </w:r>
      <w:r w:rsidR="00896DF0">
        <w:rPr>
          <w:rFonts w:eastAsiaTheme="minorHAnsi"/>
          <w:sz w:val="28"/>
          <w:szCs w:val="28"/>
          <w:lang w:eastAsia="en-US"/>
        </w:rPr>
        <w:t>У</w:t>
      </w:r>
      <w:r>
        <w:rPr>
          <w:rFonts w:eastAsiaTheme="minorHAnsi"/>
          <w:sz w:val="28"/>
          <w:szCs w:val="28"/>
          <w:lang w:eastAsia="en-US"/>
        </w:rPr>
        <w:t>правлением в трехдневный срок направляется Уведомление с указанием оснований отказа.</w:t>
      </w:r>
    </w:p>
    <w:p w:rsidR="00EB50FA" w:rsidRPr="00EB50FA" w:rsidRDefault="00EB50FA" w:rsidP="00EB50FA">
      <w:pPr>
        <w:autoSpaceDE w:val="0"/>
        <w:autoSpaceDN w:val="0"/>
        <w:adjustRightInd w:val="0"/>
        <w:jc w:val="center"/>
        <w:outlineLvl w:val="0"/>
        <w:rPr>
          <w:rFonts w:eastAsiaTheme="minorHAnsi"/>
          <w:sz w:val="28"/>
          <w:szCs w:val="28"/>
          <w:lang w:eastAsia="en-US"/>
        </w:rPr>
      </w:pPr>
      <w:bookmarkStart w:id="6" w:name="Par217"/>
      <w:bookmarkEnd w:id="6"/>
      <w:r w:rsidRPr="00EB50FA">
        <w:rPr>
          <w:rFonts w:eastAsiaTheme="minorHAnsi"/>
          <w:sz w:val="28"/>
          <w:szCs w:val="28"/>
          <w:lang w:eastAsia="en-US"/>
        </w:rPr>
        <w:t>Раздел IV</w:t>
      </w:r>
    </w:p>
    <w:p w:rsidR="00EB50FA" w:rsidRPr="00EB50FA" w:rsidRDefault="00DC5967" w:rsidP="00EB50FA">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Формы </w:t>
      </w:r>
      <w:proofErr w:type="gramStart"/>
      <w:r>
        <w:rPr>
          <w:rFonts w:eastAsiaTheme="minorHAnsi"/>
          <w:sz w:val="28"/>
          <w:szCs w:val="28"/>
          <w:lang w:eastAsia="en-US"/>
        </w:rPr>
        <w:t>контроля</w:t>
      </w:r>
      <w:r w:rsidR="00EB50FA" w:rsidRPr="00EB50FA">
        <w:rPr>
          <w:rFonts w:eastAsiaTheme="minorHAnsi"/>
          <w:sz w:val="28"/>
          <w:szCs w:val="28"/>
          <w:lang w:eastAsia="en-US"/>
        </w:rPr>
        <w:t xml:space="preserve"> за</w:t>
      </w:r>
      <w:proofErr w:type="gramEnd"/>
      <w:r w:rsidR="00EB50FA" w:rsidRPr="00EB50FA">
        <w:rPr>
          <w:rFonts w:eastAsiaTheme="minorHAnsi"/>
          <w:sz w:val="28"/>
          <w:szCs w:val="28"/>
          <w:lang w:eastAsia="en-US"/>
        </w:rPr>
        <w:t xml:space="preserve"> исполнением административного регламента</w:t>
      </w:r>
    </w:p>
    <w:p w:rsidR="00EB50FA" w:rsidRPr="00EB50FA" w:rsidRDefault="00EB50FA" w:rsidP="00EB50FA">
      <w:pPr>
        <w:autoSpaceDE w:val="0"/>
        <w:autoSpaceDN w:val="0"/>
        <w:adjustRightInd w:val="0"/>
        <w:jc w:val="both"/>
        <w:rPr>
          <w:rFonts w:eastAsiaTheme="minorHAnsi"/>
          <w:sz w:val="28"/>
          <w:szCs w:val="28"/>
          <w:lang w:eastAsia="en-US"/>
        </w:rPr>
      </w:pP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4.1. </w:t>
      </w:r>
      <w:proofErr w:type="gramStart"/>
      <w:r w:rsidRPr="00EB50FA">
        <w:rPr>
          <w:rFonts w:eastAsiaTheme="minorHAnsi"/>
          <w:sz w:val="28"/>
          <w:szCs w:val="28"/>
          <w:lang w:eastAsia="en-US"/>
        </w:rPr>
        <w:t>Контроль за</w:t>
      </w:r>
      <w:proofErr w:type="gramEnd"/>
      <w:r w:rsidRPr="00EB50FA">
        <w:rPr>
          <w:rFonts w:eastAsiaTheme="minorHAnsi"/>
          <w:sz w:val="28"/>
          <w:szCs w:val="28"/>
          <w:lang w:eastAsia="en-US"/>
        </w:rPr>
        <w:t xml:space="preserve"> соблюдением муниципальными служащими положений настоящего административного регламента осуществляется в форме текущего контроля, плановых и внеплановых проверок.</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lastRenderedPageBreak/>
        <w:t xml:space="preserve">4.2. </w:t>
      </w:r>
      <w:r w:rsidR="00FC2B4F">
        <w:rPr>
          <w:rFonts w:eastAsiaTheme="minorHAnsi"/>
          <w:sz w:val="28"/>
          <w:szCs w:val="28"/>
          <w:lang w:eastAsia="en-US"/>
        </w:rPr>
        <w:t>Т</w:t>
      </w:r>
      <w:r w:rsidRPr="00EB50FA">
        <w:rPr>
          <w:rFonts w:eastAsiaTheme="minorHAnsi"/>
          <w:sz w:val="28"/>
          <w:szCs w:val="28"/>
          <w:lang w:eastAsia="en-US"/>
        </w:rPr>
        <w:t>екущий контроль осуществляется начальником Управления, заместителем начальника Управления. Периодичность текущего контроля устанавливается начальником Управления.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 xml:space="preserve">4.3. Внеплановые проверки за соблюдением положений настоящего административного регламента </w:t>
      </w:r>
      <w:r w:rsidRPr="00444123">
        <w:rPr>
          <w:rFonts w:eastAsiaTheme="minorHAnsi"/>
          <w:color w:val="000000" w:themeColor="text1"/>
          <w:sz w:val="28"/>
          <w:szCs w:val="28"/>
          <w:lang w:eastAsia="en-US"/>
        </w:rPr>
        <w:t>проводятся заместителем начальника Управления</w:t>
      </w:r>
      <w:r w:rsidR="005B1F74">
        <w:rPr>
          <w:rFonts w:eastAsiaTheme="minorHAnsi"/>
          <w:color w:val="000000" w:themeColor="text1"/>
          <w:sz w:val="28"/>
          <w:szCs w:val="28"/>
          <w:lang w:eastAsia="en-US"/>
        </w:rPr>
        <w:t xml:space="preserve"> </w:t>
      </w:r>
      <w:r w:rsidRPr="00444123">
        <w:rPr>
          <w:rFonts w:eastAsiaTheme="minorHAnsi"/>
          <w:color w:val="000000" w:themeColor="text1"/>
          <w:sz w:val="28"/>
          <w:szCs w:val="28"/>
          <w:lang w:eastAsia="en-US"/>
        </w:rPr>
        <w:t xml:space="preserve">в отношении специалистов Управления. </w:t>
      </w:r>
      <w:r w:rsidRPr="00EB50FA">
        <w:rPr>
          <w:rFonts w:eastAsiaTheme="minorHAnsi"/>
          <w:sz w:val="28"/>
          <w:szCs w:val="28"/>
          <w:lang w:eastAsia="en-US"/>
        </w:rPr>
        <w:t xml:space="preserve">Внеплановые проверки проводятся при поступлении </w:t>
      </w:r>
      <w:r w:rsidR="009353CF" w:rsidRPr="00EB50FA">
        <w:rPr>
          <w:rFonts w:eastAsiaTheme="minorHAnsi"/>
          <w:sz w:val="28"/>
          <w:szCs w:val="28"/>
          <w:lang w:eastAsia="en-US"/>
        </w:rPr>
        <w:t xml:space="preserve">от </w:t>
      </w:r>
      <w:proofErr w:type="gramStart"/>
      <w:r w:rsidR="009353CF" w:rsidRPr="00EB50FA">
        <w:rPr>
          <w:rFonts w:eastAsiaTheme="minorHAnsi"/>
          <w:sz w:val="28"/>
          <w:szCs w:val="28"/>
          <w:lang w:eastAsia="en-US"/>
        </w:rPr>
        <w:t>заявителей</w:t>
      </w:r>
      <w:proofErr w:type="gramEnd"/>
      <w:r w:rsidR="009353CF">
        <w:rPr>
          <w:rFonts w:eastAsiaTheme="minorHAnsi"/>
          <w:sz w:val="28"/>
          <w:szCs w:val="28"/>
          <w:lang w:eastAsia="en-US"/>
        </w:rPr>
        <w:t xml:space="preserve"> обратившихся в Управление</w:t>
      </w:r>
      <w:r w:rsidR="009353CF" w:rsidRPr="00EB50FA">
        <w:rPr>
          <w:rFonts w:eastAsiaTheme="minorHAnsi"/>
          <w:sz w:val="28"/>
          <w:szCs w:val="28"/>
          <w:lang w:eastAsia="en-US"/>
        </w:rPr>
        <w:t xml:space="preserve"> </w:t>
      </w:r>
      <w:r w:rsidRPr="00EB50FA">
        <w:rPr>
          <w:rFonts w:eastAsiaTheme="minorHAnsi"/>
          <w:sz w:val="28"/>
          <w:szCs w:val="28"/>
          <w:lang w:eastAsia="en-US"/>
        </w:rPr>
        <w:t xml:space="preserve">информации о нарушении положений настоящего административного регламента </w:t>
      </w:r>
      <w:r w:rsidR="009353CF">
        <w:rPr>
          <w:rFonts w:eastAsiaTheme="minorHAnsi"/>
          <w:sz w:val="28"/>
          <w:szCs w:val="28"/>
          <w:lang w:eastAsia="en-US"/>
        </w:rPr>
        <w:t>в отношении специалистов Управления</w:t>
      </w:r>
      <w:r w:rsidR="009353CF" w:rsidRPr="00EB50FA">
        <w:rPr>
          <w:rFonts w:eastAsiaTheme="minorHAnsi"/>
          <w:sz w:val="28"/>
          <w:szCs w:val="28"/>
          <w:lang w:eastAsia="en-US"/>
        </w:rPr>
        <w:t>.</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4.</w:t>
      </w:r>
      <w:r w:rsidR="00FC2B4F">
        <w:rPr>
          <w:rFonts w:eastAsiaTheme="minorHAnsi"/>
          <w:sz w:val="28"/>
          <w:szCs w:val="28"/>
          <w:lang w:eastAsia="en-US"/>
        </w:rPr>
        <w:t>4</w:t>
      </w:r>
      <w:r w:rsidRPr="00EB50FA">
        <w:rPr>
          <w:rFonts w:eastAsiaTheme="minorHAnsi"/>
          <w:sz w:val="28"/>
          <w:szCs w:val="28"/>
          <w:lang w:eastAsia="en-US"/>
        </w:rPr>
        <w:t xml:space="preserve">. </w:t>
      </w:r>
      <w:proofErr w:type="gramStart"/>
      <w:r w:rsidRPr="00EB50FA">
        <w:rPr>
          <w:rFonts w:eastAsiaTheme="minorHAnsi"/>
          <w:sz w:val="28"/>
          <w:szCs w:val="28"/>
          <w:lang w:eastAsia="en-US"/>
        </w:rPr>
        <w:t>Контроль за</w:t>
      </w:r>
      <w:proofErr w:type="gramEnd"/>
      <w:r w:rsidRPr="00EB50FA">
        <w:rPr>
          <w:rFonts w:eastAsiaTheme="minorHAnsi"/>
          <w:sz w:val="28"/>
          <w:szCs w:val="28"/>
          <w:lang w:eastAsia="en-US"/>
        </w:rPr>
        <w:t xml:space="preserve"> предоставлением муниципальной услуги Управлением организует и осуществляет администрация города Твери.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4.</w:t>
      </w:r>
      <w:r w:rsidR="00FC2B4F">
        <w:rPr>
          <w:rFonts w:eastAsiaTheme="minorHAnsi"/>
          <w:sz w:val="28"/>
          <w:szCs w:val="28"/>
          <w:lang w:eastAsia="en-US"/>
        </w:rPr>
        <w:t>5</w:t>
      </w:r>
      <w:r w:rsidRPr="00EB50FA">
        <w:rPr>
          <w:rFonts w:eastAsiaTheme="minorHAnsi"/>
          <w:sz w:val="28"/>
          <w:szCs w:val="28"/>
          <w:lang w:eastAsia="en-US"/>
        </w:rPr>
        <w:t xml:space="preserve">. </w:t>
      </w:r>
      <w:proofErr w:type="gramStart"/>
      <w:r w:rsidRPr="00EB50FA">
        <w:rPr>
          <w:rFonts w:eastAsiaTheme="minorHAnsi"/>
          <w:sz w:val="28"/>
          <w:szCs w:val="28"/>
          <w:lang w:eastAsia="en-US"/>
        </w:rPr>
        <w:t>Контроль за</w:t>
      </w:r>
      <w:proofErr w:type="gramEnd"/>
      <w:r w:rsidRPr="00EB50FA">
        <w:rPr>
          <w:rFonts w:eastAsiaTheme="minorHAnsi"/>
          <w:sz w:val="28"/>
          <w:szCs w:val="28"/>
          <w:lang w:eastAsia="en-US"/>
        </w:rPr>
        <w:t xml:space="preserve"> полнотой и качеством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 города Твери и Управления.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4.</w:t>
      </w:r>
      <w:r w:rsidR="00FC2B4F">
        <w:rPr>
          <w:rFonts w:eastAsiaTheme="minorHAnsi"/>
          <w:sz w:val="28"/>
          <w:szCs w:val="28"/>
          <w:lang w:eastAsia="en-US"/>
        </w:rPr>
        <w:t>6</w:t>
      </w:r>
      <w:r w:rsidRPr="00EB50FA">
        <w:rPr>
          <w:rFonts w:eastAsiaTheme="minorHAnsi"/>
          <w:sz w:val="28"/>
          <w:szCs w:val="28"/>
          <w:lang w:eastAsia="en-US"/>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50FA" w:rsidRPr="00444123" w:rsidRDefault="00EB50FA" w:rsidP="00EB50FA">
      <w:pPr>
        <w:autoSpaceDE w:val="0"/>
        <w:autoSpaceDN w:val="0"/>
        <w:adjustRightInd w:val="0"/>
        <w:ind w:firstLine="540"/>
        <w:jc w:val="both"/>
        <w:rPr>
          <w:rFonts w:eastAsiaTheme="minorHAnsi"/>
          <w:color w:val="000000" w:themeColor="text1"/>
          <w:sz w:val="28"/>
          <w:szCs w:val="28"/>
          <w:lang w:eastAsia="en-US"/>
        </w:rPr>
      </w:pPr>
      <w:r w:rsidRPr="00444123">
        <w:rPr>
          <w:rFonts w:eastAsiaTheme="minorHAnsi"/>
          <w:color w:val="000000" w:themeColor="text1"/>
          <w:sz w:val="28"/>
          <w:szCs w:val="28"/>
          <w:lang w:eastAsia="en-US"/>
        </w:rPr>
        <w:t>4.</w:t>
      </w:r>
      <w:r w:rsidR="00FC2B4F">
        <w:rPr>
          <w:rFonts w:eastAsiaTheme="minorHAnsi"/>
          <w:color w:val="000000" w:themeColor="text1"/>
          <w:sz w:val="28"/>
          <w:szCs w:val="28"/>
          <w:lang w:eastAsia="en-US"/>
        </w:rPr>
        <w:t>6</w:t>
      </w:r>
      <w:r w:rsidRPr="00444123">
        <w:rPr>
          <w:rFonts w:eastAsiaTheme="minorHAnsi"/>
          <w:color w:val="000000" w:themeColor="text1"/>
          <w:sz w:val="28"/>
          <w:szCs w:val="28"/>
          <w:lang w:eastAsia="en-US"/>
        </w:rPr>
        <w:t>.1. Начальник Управления, заместитель начальника Управления несут персональную ответственность:</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а) за несоблюдение стандарта предоставления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б) за несоблюдение сроков предоставления муниципальной услуги;</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в) за несоблюдение сроков подписания уведомлений;</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г) за ненадлежащее осуществление текущего контроля за исполнением административного регламента в отношении специалистов Управления.</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4.</w:t>
      </w:r>
      <w:r w:rsidR="00FC2B4F">
        <w:rPr>
          <w:rFonts w:eastAsiaTheme="minorHAnsi"/>
          <w:sz w:val="28"/>
          <w:szCs w:val="28"/>
          <w:lang w:eastAsia="en-US"/>
        </w:rPr>
        <w:t>6</w:t>
      </w:r>
      <w:r w:rsidRPr="00EB50FA">
        <w:rPr>
          <w:rFonts w:eastAsiaTheme="minorHAnsi"/>
          <w:sz w:val="28"/>
          <w:szCs w:val="28"/>
          <w:lang w:eastAsia="en-US"/>
        </w:rPr>
        <w:t>.2. Специалист Управления, ответственный за предоставление муниципальной услуги, несет персональную ответственность за несоблюдение сроков и порядка исполнения каждой административной процедуры, указанной в настоящем административном регламенте.</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Персональная ответственность закрепляется в должностной инструкции в соответствии с требованиями законодательства.</w:t>
      </w:r>
    </w:p>
    <w:p w:rsidR="00EB50FA" w:rsidRPr="00EB50FA" w:rsidRDefault="00EB50FA" w:rsidP="00EB50FA">
      <w:pPr>
        <w:autoSpaceDE w:val="0"/>
        <w:autoSpaceDN w:val="0"/>
        <w:adjustRightInd w:val="0"/>
        <w:ind w:firstLine="540"/>
        <w:jc w:val="both"/>
        <w:rPr>
          <w:rFonts w:eastAsiaTheme="minorHAnsi"/>
          <w:sz w:val="28"/>
          <w:szCs w:val="28"/>
          <w:lang w:eastAsia="en-US"/>
        </w:rPr>
      </w:pPr>
      <w:r w:rsidRPr="00EB50FA">
        <w:rPr>
          <w:rFonts w:eastAsiaTheme="minorHAnsi"/>
          <w:sz w:val="28"/>
          <w:szCs w:val="28"/>
          <w:lang w:eastAsia="en-US"/>
        </w:rPr>
        <w:t>4.</w:t>
      </w:r>
      <w:r w:rsidR="00FC2B4F">
        <w:rPr>
          <w:rFonts w:eastAsiaTheme="minorHAnsi"/>
          <w:sz w:val="28"/>
          <w:szCs w:val="28"/>
          <w:lang w:eastAsia="en-US"/>
        </w:rPr>
        <w:t>7</w:t>
      </w:r>
      <w:r w:rsidRPr="00EB50FA">
        <w:rPr>
          <w:rFonts w:eastAsiaTheme="minorHAnsi"/>
          <w:sz w:val="28"/>
          <w:szCs w:val="28"/>
          <w:lang w:eastAsia="en-US"/>
        </w:rPr>
        <w:t>. Контроль за предоставлением муниципальной услуги со стороны уполномоченных должностных лиц должен быть постоянным, всесторонним и объективным.</w:t>
      </w:r>
    </w:p>
    <w:p w:rsidR="00E228A7" w:rsidRDefault="00EB50FA" w:rsidP="003301AF">
      <w:pPr>
        <w:autoSpaceDE w:val="0"/>
        <w:autoSpaceDN w:val="0"/>
        <w:adjustRightInd w:val="0"/>
        <w:spacing w:after="240"/>
        <w:ind w:firstLine="539"/>
        <w:jc w:val="both"/>
        <w:rPr>
          <w:rFonts w:eastAsiaTheme="minorHAnsi"/>
          <w:sz w:val="28"/>
          <w:szCs w:val="28"/>
          <w:lang w:eastAsia="en-US"/>
        </w:rPr>
      </w:pPr>
      <w:r w:rsidRPr="00EB50FA">
        <w:rPr>
          <w:rFonts w:eastAsiaTheme="minorHAnsi"/>
          <w:sz w:val="28"/>
          <w:szCs w:val="28"/>
          <w:lang w:eastAsia="en-US"/>
        </w:rPr>
        <w:t>4.</w:t>
      </w:r>
      <w:r w:rsidR="00FC2B4F">
        <w:rPr>
          <w:rFonts w:eastAsiaTheme="minorHAnsi"/>
          <w:sz w:val="28"/>
          <w:szCs w:val="28"/>
          <w:lang w:eastAsia="en-US"/>
        </w:rPr>
        <w:t>8</w:t>
      </w:r>
      <w:r w:rsidRPr="00EB50FA">
        <w:rPr>
          <w:rFonts w:eastAsiaTheme="minorHAnsi"/>
          <w:sz w:val="28"/>
          <w:szCs w:val="28"/>
          <w:lang w:eastAsia="en-US"/>
        </w:rPr>
        <w:t xml:space="preserve">. </w:t>
      </w:r>
      <w:proofErr w:type="gramStart"/>
      <w:r w:rsidRPr="00EB50FA">
        <w:rPr>
          <w:rFonts w:eastAsiaTheme="minorHAnsi"/>
          <w:sz w:val="28"/>
          <w:szCs w:val="28"/>
          <w:lang w:eastAsia="en-US"/>
        </w:rPr>
        <w:t>Контроль за</w:t>
      </w:r>
      <w:proofErr w:type="gramEnd"/>
      <w:r w:rsidRPr="00EB50FA">
        <w:rPr>
          <w:rFonts w:eastAsiaTheme="minorHAnsi"/>
          <w:sz w:val="28"/>
          <w:szCs w:val="28"/>
          <w:lang w:eastAsia="en-US"/>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w:t>
      </w:r>
      <w:r w:rsidR="00246DFE">
        <w:rPr>
          <w:rFonts w:eastAsiaTheme="minorHAnsi"/>
          <w:sz w:val="28"/>
          <w:szCs w:val="28"/>
          <w:lang w:eastAsia="en-US"/>
        </w:rPr>
        <w:t>ставлению муниципальной услуги.</w:t>
      </w:r>
    </w:p>
    <w:p w:rsidR="00246DFE" w:rsidRDefault="00E228A7" w:rsidP="00E228A7">
      <w:pPr>
        <w:spacing w:after="200" w:line="276" w:lineRule="auto"/>
        <w:rPr>
          <w:rFonts w:eastAsiaTheme="minorHAnsi"/>
          <w:sz w:val="28"/>
          <w:szCs w:val="28"/>
          <w:lang w:eastAsia="en-US"/>
        </w:rPr>
      </w:pPr>
      <w:r>
        <w:rPr>
          <w:rFonts w:eastAsiaTheme="minorHAnsi"/>
          <w:sz w:val="28"/>
          <w:szCs w:val="28"/>
          <w:lang w:eastAsia="en-US"/>
        </w:rPr>
        <w:br w:type="page"/>
      </w:r>
    </w:p>
    <w:p w:rsidR="00EB50FA" w:rsidRPr="00EB50FA" w:rsidRDefault="00EB50FA" w:rsidP="00EB50FA">
      <w:pPr>
        <w:autoSpaceDE w:val="0"/>
        <w:autoSpaceDN w:val="0"/>
        <w:adjustRightInd w:val="0"/>
        <w:jc w:val="center"/>
        <w:outlineLvl w:val="0"/>
        <w:rPr>
          <w:rFonts w:eastAsiaTheme="minorHAnsi"/>
          <w:sz w:val="28"/>
          <w:szCs w:val="28"/>
          <w:lang w:eastAsia="en-US"/>
        </w:rPr>
      </w:pPr>
      <w:r w:rsidRPr="00EB50FA">
        <w:rPr>
          <w:rFonts w:eastAsiaTheme="minorHAnsi"/>
          <w:sz w:val="28"/>
          <w:szCs w:val="28"/>
          <w:lang w:eastAsia="en-US"/>
        </w:rPr>
        <w:lastRenderedPageBreak/>
        <w:t>Раздел V</w:t>
      </w:r>
    </w:p>
    <w:p w:rsidR="00EB50FA" w:rsidRPr="00EB50FA" w:rsidRDefault="00EB50FA" w:rsidP="00732F4C">
      <w:pPr>
        <w:autoSpaceDE w:val="0"/>
        <w:autoSpaceDN w:val="0"/>
        <w:adjustRightInd w:val="0"/>
        <w:jc w:val="center"/>
        <w:rPr>
          <w:rFonts w:eastAsiaTheme="minorHAnsi"/>
          <w:sz w:val="28"/>
          <w:szCs w:val="28"/>
          <w:lang w:eastAsia="en-US"/>
        </w:rPr>
      </w:pPr>
      <w:r w:rsidRPr="00EB50FA">
        <w:rPr>
          <w:rFonts w:eastAsiaTheme="minorHAnsi"/>
          <w:sz w:val="28"/>
          <w:szCs w:val="28"/>
          <w:lang w:eastAsia="en-US"/>
        </w:rPr>
        <w:t>Досудебный (внесудебный) порядок обжалования решений</w:t>
      </w:r>
      <w:r w:rsidR="00732F4C">
        <w:rPr>
          <w:rFonts w:eastAsiaTheme="minorHAnsi"/>
          <w:sz w:val="28"/>
          <w:szCs w:val="28"/>
          <w:lang w:eastAsia="en-US"/>
        </w:rPr>
        <w:t xml:space="preserve"> и действий </w:t>
      </w:r>
      <w:r w:rsidRPr="00EB50FA">
        <w:rPr>
          <w:rFonts w:eastAsiaTheme="minorHAnsi"/>
          <w:sz w:val="28"/>
          <w:szCs w:val="28"/>
          <w:lang w:eastAsia="en-US"/>
        </w:rPr>
        <w:t>(бездействия) органа, предоставляющего</w:t>
      </w:r>
      <w:r w:rsidR="00732F4C">
        <w:rPr>
          <w:rFonts w:eastAsiaTheme="minorHAnsi"/>
          <w:sz w:val="28"/>
          <w:szCs w:val="28"/>
          <w:lang w:eastAsia="en-US"/>
        </w:rPr>
        <w:t xml:space="preserve"> муниципальную услугу, а также </w:t>
      </w:r>
      <w:r w:rsidRPr="00EB50FA">
        <w:rPr>
          <w:rFonts w:eastAsiaTheme="minorHAnsi"/>
          <w:sz w:val="28"/>
          <w:szCs w:val="28"/>
          <w:lang w:eastAsia="en-US"/>
        </w:rPr>
        <w:t>должностных лиц,</w:t>
      </w:r>
      <w:r w:rsidR="006B52F5">
        <w:rPr>
          <w:rFonts w:eastAsiaTheme="minorHAnsi"/>
          <w:sz w:val="28"/>
          <w:szCs w:val="28"/>
          <w:lang w:eastAsia="en-US"/>
        </w:rPr>
        <w:t xml:space="preserve"> </w:t>
      </w:r>
      <w:r w:rsidRPr="00EB50FA">
        <w:rPr>
          <w:rFonts w:eastAsiaTheme="minorHAnsi"/>
          <w:sz w:val="28"/>
          <w:szCs w:val="28"/>
          <w:lang w:eastAsia="en-US"/>
        </w:rPr>
        <w:t>муниципальных служащих</w:t>
      </w:r>
    </w:p>
    <w:p w:rsidR="00901971" w:rsidRDefault="00901971" w:rsidP="00EB50FA">
      <w:pPr>
        <w:autoSpaceDE w:val="0"/>
        <w:autoSpaceDN w:val="0"/>
        <w:adjustRightInd w:val="0"/>
        <w:jc w:val="both"/>
        <w:rPr>
          <w:rFonts w:eastAsiaTheme="minorHAnsi"/>
          <w:sz w:val="28"/>
          <w:szCs w:val="28"/>
          <w:lang w:eastAsia="en-US"/>
        </w:rPr>
      </w:pP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t>5.1. Обжалование решений и действий (бездействия) администрации города Твери, ее структурных подразделений и должностных лиц, муниципальных служащих при предоставлении муниципальных услуг, рассмотрение указанных жалоб осуществляются с соблюдением требований Фед</w:t>
      </w:r>
      <w:r w:rsidR="00635FD2">
        <w:rPr>
          <w:rFonts w:eastAsiaTheme="minorHAnsi"/>
          <w:sz w:val="28"/>
          <w:szCs w:val="28"/>
          <w:lang w:eastAsia="en-US"/>
        </w:rPr>
        <w:t>ерального закона от 27.07.2010 № 210-ФЗ «</w:t>
      </w:r>
      <w:r w:rsidRPr="0044570E">
        <w:rPr>
          <w:rFonts w:eastAsiaTheme="minorHAnsi"/>
          <w:sz w:val="28"/>
          <w:szCs w:val="28"/>
          <w:lang w:eastAsia="en-US"/>
        </w:rPr>
        <w:t>Об организации предоставления госуда</w:t>
      </w:r>
      <w:r w:rsidR="00635FD2">
        <w:rPr>
          <w:rFonts w:eastAsiaTheme="minorHAnsi"/>
          <w:sz w:val="28"/>
          <w:szCs w:val="28"/>
          <w:lang w:eastAsia="en-US"/>
        </w:rPr>
        <w:t>рственных и муниципальных услуг»</w:t>
      </w:r>
      <w:r w:rsidRPr="0044570E">
        <w:rPr>
          <w:rFonts w:eastAsiaTheme="minorHAnsi"/>
          <w:sz w:val="28"/>
          <w:szCs w:val="28"/>
          <w:lang w:eastAsia="en-US"/>
        </w:rPr>
        <w:t>.</w:t>
      </w: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по обращению заявителя, принятое или осуществленное ими в ходе предоставления муниципальной услуги.</w:t>
      </w: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t xml:space="preserve">5.3. Заявитель имеет право обратиться с жалобой в досудебном (внесудебном) порядке, в том числе в связи </w:t>
      </w:r>
      <w:proofErr w:type="gramStart"/>
      <w:r w:rsidRPr="0044570E">
        <w:rPr>
          <w:rFonts w:eastAsiaTheme="minorHAnsi"/>
          <w:sz w:val="28"/>
          <w:szCs w:val="28"/>
          <w:lang w:eastAsia="en-US"/>
        </w:rPr>
        <w:t>с</w:t>
      </w:r>
      <w:proofErr w:type="gramEnd"/>
      <w:r w:rsidRPr="0044570E">
        <w:rPr>
          <w:rFonts w:eastAsiaTheme="minorHAnsi"/>
          <w:sz w:val="28"/>
          <w:szCs w:val="28"/>
          <w:lang w:eastAsia="en-US"/>
        </w:rPr>
        <w:t>:</w:t>
      </w: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t>а) нарушением срока регистрации запроса заявителя о предоставлении муниципальной услуги;</w:t>
      </w: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t>б) нарушением срока предоставления муниципальной услуги;</w:t>
      </w: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t>в) требованием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w:t>
      </w:r>
      <w:r w:rsidR="00DC657E">
        <w:rPr>
          <w:rFonts w:eastAsiaTheme="minorHAnsi"/>
          <w:sz w:val="28"/>
          <w:szCs w:val="28"/>
          <w:lang w:eastAsia="en-US"/>
        </w:rPr>
        <w:t xml:space="preserve"> </w:t>
      </w:r>
      <w:r w:rsidRPr="0044570E">
        <w:rPr>
          <w:rFonts w:eastAsiaTheme="minorHAnsi"/>
          <w:sz w:val="28"/>
          <w:szCs w:val="28"/>
          <w:lang w:eastAsia="en-US"/>
        </w:rPr>
        <w:t>муниципальными правовыми актами</w:t>
      </w:r>
      <w:r w:rsidR="00BB2BAC">
        <w:rPr>
          <w:rFonts w:eastAsiaTheme="minorHAnsi"/>
          <w:sz w:val="28"/>
          <w:szCs w:val="28"/>
          <w:lang w:eastAsia="en-US"/>
        </w:rPr>
        <w:t>,</w:t>
      </w:r>
      <w:r w:rsidRPr="0044570E">
        <w:rPr>
          <w:rFonts w:eastAsiaTheme="minorHAnsi"/>
          <w:sz w:val="28"/>
          <w:szCs w:val="28"/>
          <w:lang w:eastAsia="en-US"/>
        </w:rPr>
        <w:t xml:space="preserve"> </w:t>
      </w:r>
      <w:r w:rsidR="00BB2BAC">
        <w:rPr>
          <w:rFonts w:eastAsiaTheme="minorHAnsi"/>
          <w:sz w:val="28"/>
          <w:szCs w:val="28"/>
          <w:lang w:eastAsia="en-US"/>
        </w:rPr>
        <w:t>настоящим административным регламентом</w:t>
      </w:r>
      <w:r w:rsidR="00BB2BAC" w:rsidRPr="0044570E">
        <w:rPr>
          <w:rFonts w:eastAsiaTheme="minorHAnsi"/>
          <w:sz w:val="28"/>
          <w:szCs w:val="28"/>
          <w:lang w:eastAsia="en-US"/>
        </w:rPr>
        <w:t xml:space="preserve"> </w:t>
      </w:r>
      <w:r w:rsidRPr="0044570E">
        <w:rPr>
          <w:rFonts w:eastAsiaTheme="minorHAnsi"/>
          <w:sz w:val="28"/>
          <w:szCs w:val="28"/>
          <w:lang w:eastAsia="en-US"/>
        </w:rPr>
        <w:t>для предоставления муниципальной услуги;</w:t>
      </w: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t>г)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BB2BAC">
        <w:rPr>
          <w:rFonts w:eastAsiaTheme="minorHAnsi"/>
          <w:sz w:val="28"/>
          <w:szCs w:val="28"/>
          <w:lang w:eastAsia="en-US"/>
        </w:rPr>
        <w:t>, настоящим административным регламентом</w:t>
      </w:r>
      <w:r w:rsidRPr="0044570E">
        <w:rPr>
          <w:rFonts w:eastAsiaTheme="minorHAnsi"/>
          <w:sz w:val="28"/>
          <w:szCs w:val="28"/>
          <w:lang w:eastAsia="en-US"/>
        </w:rPr>
        <w:t xml:space="preserve"> для предоставления муниципальной услуги, у заявителя;</w:t>
      </w:r>
    </w:p>
    <w:p w:rsidR="00EB50FA" w:rsidRPr="0044570E" w:rsidRDefault="00EB50FA" w:rsidP="00EB50FA">
      <w:pPr>
        <w:autoSpaceDE w:val="0"/>
        <w:autoSpaceDN w:val="0"/>
        <w:adjustRightInd w:val="0"/>
        <w:ind w:firstLine="540"/>
        <w:jc w:val="both"/>
        <w:rPr>
          <w:rFonts w:eastAsiaTheme="minorHAnsi"/>
          <w:sz w:val="28"/>
          <w:szCs w:val="28"/>
          <w:lang w:eastAsia="en-US"/>
        </w:rPr>
      </w:pPr>
      <w:proofErr w:type="gramStart"/>
      <w:r w:rsidRPr="0044570E">
        <w:rPr>
          <w:rFonts w:eastAsiaTheme="minorHAnsi"/>
          <w:sz w:val="28"/>
          <w:szCs w:val="28"/>
          <w:lang w:eastAsia="en-US"/>
        </w:rPr>
        <w:t>д)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BB2BAC">
        <w:rPr>
          <w:rFonts w:eastAsiaTheme="minorHAnsi"/>
          <w:sz w:val="28"/>
          <w:szCs w:val="28"/>
          <w:lang w:eastAsia="en-US"/>
        </w:rPr>
        <w:t>, настоящим административным регламентом</w:t>
      </w:r>
      <w:r w:rsidRPr="0044570E">
        <w:rPr>
          <w:rFonts w:eastAsiaTheme="minorHAnsi"/>
          <w:sz w:val="28"/>
          <w:szCs w:val="28"/>
          <w:lang w:eastAsia="en-US"/>
        </w:rPr>
        <w:t>;</w:t>
      </w:r>
      <w:proofErr w:type="gramEnd"/>
    </w:p>
    <w:p w:rsidR="00EB50FA" w:rsidRPr="0044570E" w:rsidRDefault="00FF232B" w:rsidP="00EB50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е) </w:t>
      </w:r>
      <w:r w:rsidR="00E81AD9">
        <w:rPr>
          <w:rFonts w:eastAsiaTheme="minorHAnsi"/>
          <w:sz w:val="28"/>
          <w:szCs w:val="28"/>
          <w:lang w:eastAsia="en-US"/>
        </w:rPr>
        <w:t>требованием у</w:t>
      </w:r>
      <w:r w:rsidR="00EB50FA" w:rsidRPr="0044570E">
        <w:rPr>
          <w:rFonts w:eastAsiaTheme="minorHAnsi"/>
          <w:sz w:val="28"/>
          <w:szCs w:val="28"/>
          <w:lang w:eastAsia="en-US"/>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BB2BAC">
        <w:rPr>
          <w:rFonts w:eastAsiaTheme="minorHAnsi"/>
          <w:sz w:val="28"/>
          <w:szCs w:val="28"/>
          <w:lang w:eastAsia="en-US"/>
        </w:rPr>
        <w:t>, настоящим административным регламентом</w:t>
      </w:r>
      <w:r w:rsidR="00EB50FA" w:rsidRPr="0044570E">
        <w:rPr>
          <w:rFonts w:eastAsiaTheme="minorHAnsi"/>
          <w:sz w:val="28"/>
          <w:szCs w:val="28"/>
          <w:lang w:eastAsia="en-US"/>
        </w:rPr>
        <w:t>;</w:t>
      </w:r>
    </w:p>
    <w:p w:rsidR="00EB50FA" w:rsidRPr="0044570E" w:rsidRDefault="00EB50FA" w:rsidP="00EB50FA">
      <w:pPr>
        <w:autoSpaceDE w:val="0"/>
        <w:autoSpaceDN w:val="0"/>
        <w:adjustRightInd w:val="0"/>
        <w:ind w:firstLine="540"/>
        <w:jc w:val="both"/>
        <w:rPr>
          <w:rFonts w:eastAsiaTheme="minorHAnsi"/>
          <w:sz w:val="28"/>
          <w:szCs w:val="28"/>
          <w:lang w:eastAsia="en-US"/>
        </w:rPr>
      </w:pPr>
      <w:proofErr w:type="gramStart"/>
      <w:r w:rsidRPr="0044570E">
        <w:rPr>
          <w:rFonts w:eastAsiaTheme="minorHAnsi"/>
          <w:sz w:val="28"/>
          <w:szCs w:val="28"/>
          <w:lang w:eastAsia="en-US"/>
        </w:rPr>
        <w:t>ж) отказом</w:t>
      </w:r>
      <w:r w:rsidR="00BB2BAC">
        <w:rPr>
          <w:rFonts w:eastAsiaTheme="minorHAnsi"/>
          <w:sz w:val="28"/>
          <w:szCs w:val="28"/>
          <w:lang w:eastAsia="en-US"/>
        </w:rPr>
        <w:t xml:space="preserve"> специалиста</w:t>
      </w:r>
      <w:r w:rsidRPr="0044570E">
        <w:rPr>
          <w:rFonts w:eastAsiaTheme="minorHAnsi"/>
          <w:sz w:val="28"/>
          <w:szCs w:val="28"/>
          <w:lang w:eastAsia="en-US"/>
        </w:rPr>
        <w:t xml:space="preserve"> </w:t>
      </w:r>
      <w:r w:rsidR="00BB2BAC">
        <w:rPr>
          <w:rFonts w:eastAsiaTheme="minorHAnsi"/>
          <w:sz w:val="28"/>
          <w:szCs w:val="28"/>
          <w:lang w:eastAsia="en-US"/>
        </w:rPr>
        <w:t>Управления</w:t>
      </w:r>
      <w:r w:rsidRPr="0044570E">
        <w:rPr>
          <w:rFonts w:eastAsiaTheme="minorHAnsi"/>
          <w:sz w:val="28"/>
          <w:szCs w:val="28"/>
          <w:lang w:eastAsia="en-US"/>
        </w:rPr>
        <w:t xml:space="preserve">, </w:t>
      </w:r>
      <w:r w:rsidR="00BB2BAC">
        <w:rPr>
          <w:rFonts w:eastAsiaTheme="minorHAnsi"/>
          <w:sz w:val="28"/>
          <w:szCs w:val="28"/>
          <w:lang w:eastAsia="en-US"/>
        </w:rPr>
        <w:t xml:space="preserve">ответственного за </w:t>
      </w:r>
      <w:r w:rsidRPr="0044570E">
        <w:rPr>
          <w:rFonts w:eastAsiaTheme="minorHAnsi"/>
          <w:sz w:val="28"/>
          <w:szCs w:val="28"/>
          <w:lang w:eastAsia="en-US"/>
        </w:rPr>
        <w:t>предоставл</w:t>
      </w:r>
      <w:r w:rsidR="00BB2BAC">
        <w:rPr>
          <w:rFonts w:eastAsiaTheme="minorHAnsi"/>
          <w:sz w:val="28"/>
          <w:szCs w:val="28"/>
          <w:lang w:eastAsia="en-US"/>
        </w:rPr>
        <w:t>ение муниципальной</w:t>
      </w:r>
      <w:r w:rsidRPr="0044570E">
        <w:rPr>
          <w:rFonts w:eastAsiaTheme="minorHAnsi"/>
          <w:sz w:val="28"/>
          <w:szCs w:val="28"/>
          <w:lang w:eastAsia="en-US"/>
        </w:rPr>
        <w:t xml:space="preserve"> услуг</w:t>
      </w:r>
      <w:r w:rsidR="00BB2BAC">
        <w:rPr>
          <w:rFonts w:eastAsiaTheme="minorHAnsi"/>
          <w:sz w:val="28"/>
          <w:szCs w:val="28"/>
          <w:lang w:eastAsia="en-US"/>
        </w:rPr>
        <w:t>и</w:t>
      </w:r>
      <w:r w:rsidRPr="0044570E">
        <w:rPr>
          <w:rFonts w:eastAsiaTheme="minorHAnsi"/>
          <w:sz w:val="28"/>
          <w:szCs w:val="28"/>
          <w:lang w:eastAsia="en-US"/>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50FA" w:rsidRPr="0044570E" w:rsidRDefault="00EB50FA" w:rsidP="00EB50FA">
      <w:pPr>
        <w:autoSpaceDE w:val="0"/>
        <w:autoSpaceDN w:val="0"/>
        <w:adjustRightInd w:val="0"/>
        <w:ind w:firstLine="540"/>
        <w:jc w:val="both"/>
        <w:rPr>
          <w:rFonts w:eastAsiaTheme="minorHAnsi"/>
          <w:sz w:val="28"/>
          <w:szCs w:val="28"/>
          <w:lang w:eastAsia="en-US"/>
        </w:rPr>
      </w:pPr>
      <w:bookmarkStart w:id="7" w:name="Par258"/>
      <w:bookmarkEnd w:id="7"/>
      <w:r w:rsidRPr="0044570E">
        <w:rPr>
          <w:rFonts w:eastAsiaTheme="minorHAnsi"/>
          <w:sz w:val="28"/>
          <w:szCs w:val="28"/>
          <w:lang w:eastAsia="en-US"/>
        </w:rPr>
        <w:t>5.4. Жалоба подается в письменной форме на бумажном носителе, в электронной форме в администрацию города Твери или в Управление на имя:</w:t>
      </w:r>
    </w:p>
    <w:p w:rsidR="00EB50FA" w:rsidRPr="0044570E" w:rsidRDefault="00EB50FA" w:rsidP="00EB50FA">
      <w:pPr>
        <w:autoSpaceDE w:val="0"/>
        <w:autoSpaceDN w:val="0"/>
        <w:adjustRightInd w:val="0"/>
        <w:ind w:firstLine="540"/>
        <w:jc w:val="both"/>
        <w:rPr>
          <w:rFonts w:eastAsiaTheme="minorHAnsi"/>
          <w:sz w:val="28"/>
          <w:szCs w:val="28"/>
          <w:lang w:eastAsia="en-US"/>
        </w:rPr>
      </w:pPr>
      <w:r w:rsidRPr="0044570E">
        <w:rPr>
          <w:rFonts w:eastAsiaTheme="minorHAnsi"/>
          <w:sz w:val="28"/>
          <w:szCs w:val="28"/>
          <w:lang w:eastAsia="en-US"/>
        </w:rPr>
        <w:lastRenderedPageBreak/>
        <w:t>5.4.1. начальника Управления - по адресу:170</w:t>
      </w:r>
      <w:r w:rsidR="0044570E" w:rsidRPr="0044570E">
        <w:rPr>
          <w:rFonts w:eastAsiaTheme="minorHAnsi"/>
          <w:sz w:val="28"/>
          <w:szCs w:val="28"/>
          <w:lang w:eastAsia="en-US"/>
        </w:rPr>
        <w:t>100</w:t>
      </w:r>
      <w:r w:rsidRPr="0044570E">
        <w:rPr>
          <w:rFonts w:eastAsiaTheme="minorHAnsi"/>
          <w:sz w:val="28"/>
          <w:szCs w:val="28"/>
          <w:lang w:eastAsia="en-US"/>
        </w:rPr>
        <w:t xml:space="preserve"> г. Тверь, </w:t>
      </w:r>
      <w:r w:rsidR="0044570E" w:rsidRPr="0044570E">
        <w:rPr>
          <w:rFonts w:eastAsiaTheme="minorHAnsi"/>
          <w:sz w:val="28"/>
          <w:szCs w:val="28"/>
          <w:lang w:eastAsia="en-US"/>
        </w:rPr>
        <w:t>пл</w:t>
      </w:r>
      <w:r w:rsidRPr="0044570E">
        <w:rPr>
          <w:rFonts w:eastAsiaTheme="minorHAnsi"/>
          <w:sz w:val="28"/>
          <w:szCs w:val="28"/>
          <w:lang w:eastAsia="en-US"/>
        </w:rPr>
        <w:t xml:space="preserve">. </w:t>
      </w:r>
      <w:r w:rsidR="0044570E" w:rsidRPr="0044570E">
        <w:rPr>
          <w:rFonts w:eastAsiaTheme="minorHAnsi"/>
          <w:sz w:val="28"/>
          <w:szCs w:val="28"/>
          <w:lang w:eastAsia="en-US"/>
        </w:rPr>
        <w:t>Гагарина</w:t>
      </w:r>
      <w:r w:rsidRPr="0044570E">
        <w:rPr>
          <w:rFonts w:eastAsiaTheme="minorHAnsi"/>
          <w:sz w:val="28"/>
          <w:szCs w:val="28"/>
          <w:lang w:eastAsia="en-US"/>
        </w:rPr>
        <w:t xml:space="preserve">, д. </w:t>
      </w:r>
      <w:r w:rsidR="0044570E" w:rsidRPr="0044570E">
        <w:rPr>
          <w:rFonts w:eastAsiaTheme="minorHAnsi"/>
          <w:sz w:val="28"/>
          <w:szCs w:val="28"/>
          <w:lang w:eastAsia="en-US"/>
        </w:rPr>
        <w:t>3</w:t>
      </w:r>
      <w:r w:rsidRPr="0044570E">
        <w:rPr>
          <w:rFonts w:eastAsiaTheme="minorHAnsi"/>
          <w:sz w:val="28"/>
          <w:szCs w:val="28"/>
          <w:lang w:eastAsia="en-US"/>
        </w:rPr>
        <w:t xml:space="preserve">, </w:t>
      </w:r>
      <w:r w:rsidR="00652CC0" w:rsidRPr="00652CC0">
        <w:rPr>
          <w:rFonts w:eastAsiaTheme="minorHAnsi"/>
          <w:sz w:val="28"/>
          <w:szCs w:val="28"/>
          <w:lang w:eastAsia="en-US"/>
        </w:rPr>
        <w:t>каб. 17</w:t>
      </w:r>
      <w:r w:rsidRPr="00652CC0">
        <w:rPr>
          <w:rFonts w:eastAsiaTheme="minorHAnsi"/>
          <w:sz w:val="28"/>
          <w:szCs w:val="28"/>
          <w:lang w:eastAsia="en-US"/>
        </w:rPr>
        <w:t xml:space="preserve">. График </w:t>
      </w:r>
      <w:r w:rsidRPr="0044570E">
        <w:rPr>
          <w:rFonts w:eastAsiaTheme="minorHAnsi"/>
          <w:sz w:val="28"/>
          <w:szCs w:val="28"/>
          <w:lang w:eastAsia="en-US"/>
        </w:rPr>
        <w:t xml:space="preserve">работы Управления: понедельник - четверг с 9.00 до 18.00, пятница с 9.00 до 16.45, перерыв - с 13.00 </w:t>
      </w:r>
      <w:proofErr w:type="gramStart"/>
      <w:r w:rsidRPr="0044570E">
        <w:rPr>
          <w:rFonts w:eastAsiaTheme="minorHAnsi"/>
          <w:sz w:val="28"/>
          <w:szCs w:val="28"/>
          <w:lang w:eastAsia="en-US"/>
        </w:rPr>
        <w:t>до</w:t>
      </w:r>
      <w:proofErr w:type="gramEnd"/>
      <w:r w:rsidRPr="0044570E">
        <w:rPr>
          <w:rFonts w:eastAsiaTheme="minorHAnsi"/>
          <w:sz w:val="28"/>
          <w:szCs w:val="28"/>
          <w:lang w:eastAsia="en-US"/>
        </w:rPr>
        <w:t xml:space="preserve"> 13.45. Выходные дни: суббота, воскресенье;</w:t>
      </w:r>
    </w:p>
    <w:p w:rsidR="00EB50FA" w:rsidRPr="006B52F5" w:rsidRDefault="00EB50FA" w:rsidP="00EB50FA">
      <w:pPr>
        <w:autoSpaceDE w:val="0"/>
        <w:autoSpaceDN w:val="0"/>
        <w:adjustRightInd w:val="0"/>
        <w:ind w:firstLine="540"/>
        <w:jc w:val="both"/>
        <w:rPr>
          <w:rFonts w:eastAsiaTheme="minorHAnsi"/>
          <w:sz w:val="28"/>
          <w:szCs w:val="28"/>
          <w:lang w:eastAsia="en-US"/>
        </w:rPr>
      </w:pPr>
      <w:r w:rsidRPr="006B52F5">
        <w:rPr>
          <w:rFonts w:eastAsiaTheme="minorHAnsi"/>
          <w:sz w:val="28"/>
          <w:szCs w:val="28"/>
          <w:lang w:eastAsia="en-US"/>
        </w:rPr>
        <w:t xml:space="preserve">- с использованием средств телефонной связи: </w:t>
      </w:r>
      <w:r w:rsidR="006B52F5" w:rsidRPr="006B52F5">
        <w:rPr>
          <w:rFonts w:eastAsiaTheme="minorHAnsi"/>
          <w:sz w:val="28"/>
          <w:szCs w:val="28"/>
          <w:lang w:eastAsia="en-US"/>
        </w:rPr>
        <w:t xml:space="preserve">8 </w:t>
      </w:r>
      <w:r w:rsidRPr="006B52F5">
        <w:rPr>
          <w:rFonts w:eastAsiaTheme="minorHAnsi"/>
          <w:sz w:val="28"/>
          <w:szCs w:val="28"/>
          <w:lang w:eastAsia="en-US"/>
        </w:rPr>
        <w:t>(4822) 3</w:t>
      </w:r>
      <w:r w:rsidR="006B52F5">
        <w:rPr>
          <w:rFonts w:eastAsiaTheme="minorHAnsi"/>
          <w:sz w:val="28"/>
          <w:szCs w:val="28"/>
          <w:lang w:eastAsia="en-US"/>
        </w:rPr>
        <w:t>4</w:t>
      </w:r>
      <w:r w:rsidRPr="006B52F5">
        <w:rPr>
          <w:rFonts w:eastAsiaTheme="minorHAnsi"/>
          <w:sz w:val="28"/>
          <w:szCs w:val="28"/>
          <w:lang w:eastAsia="en-US"/>
        </w:rPr>
        <w:t>-</w:t>
      </w:r>
      <w:r w:rsidR="006B52F5">
        <w:rPr>
          <w:rFonts w:eastAsiaTheme="minorHAnsi"/>
          <w:sz w:val="28"/>
          <w:szCs w:val="28"/>
          <w:lang w:eastAsia="en-US"/>
        </w:rPr>
        <w:t>53-75</w:t>
      </w:r>
      <w:r w:rsidRPr="006B52F5">
        <w:rPr>
          <w:rFonts w:eastAsiaTheme="minorHAnsi"/>
          <w:sz w:val="28"/>
          <w:szCs w:val="28"/>
          <w:lang w:eastAsia="en-US"/>
        </w:rPr>
        <w:t>;</w:t>
      </w:r>
    </w:p>
    <w:p w:rsidR="00EB50FA" w:rsidRPr="006B52F5" w:rsidRDefault="00EB50FA" w:rsidP="00EB50FA">
      <w:pPr>
        <w:autoSpaceDE w:val="0"/>
        <w:autoSpaceDN w:val="0"/>
        <w:adjustRightInd w:val="0"/>
        <w:ind w:firstLine="540"/>
        <w:jc w:val="both"/>
        <w:rPr>
          <w:rFonts w:eastAsiaTheme="minorHAnsi"/>
          <w:sz w:val="28"/>
          <w:szCs w:val="28"/>
          <w:lang w:eastAsia="en-US"/>
        </w:rPr>
      </w:pPr>
      <w:r w:rsidRPr="006B52F5">
        <w:rPr>
          <w:rFonts w:eastAsiaTheme="minorHAnsi"/>
          <w:sz w:val="28"/>
          <w:szCs w:val="28"/>
          <w:lang w:eastAsia="en-US"/>
        </w:rPr>
        <w:t>- с использованием средств эл</w:t>
      </w:r>
      <w:r w:rsidR="00D860DC">
        <w:rPr>
          <w:rFonts w:eastAsiaTheme="minorHAnsi"/>
          <w:sz w:val="28"/>
          <w:szCs w:val="28"/>
          <w:lang w:eastAsia="en-US"/>
        </w:rPr>
        <w:t>ектронной почты: через систему «Интернет-приемная»</w:t>
      </w:r>
      <w:r w:rsidRPr="006B52F5">
        <w:rPr>
          <w:rFonts w:eastAsiaTheme="minorHAnsi"/>
          <w:sz w:val="28"/>
          <w:szCs w:val="28"/>
          <w:lang w:eastAsia="en-US"/>
        </w:rPr>
        <w:t xml:space="preserve"> официального сайта в сети Интерн</w:t>
      </w:r>
      <w:r w:rsidR="00D860DC">
        <w:rPr>
          <w:rFonts w:eastAsiaTheme="minorHAnsi"/>
          <w:sz w:val="28"/>
          <w:szCs w:val="28"/>
          <w:lang w:eastAsia="en-US"/>
        </w:rPr>
        <w:t>ет муниципального образования «</w:t>
      </w:r>
      <w:r w:rsidRPr="006B52F5">
        <w:rPr>
          <w:rFonts w:eastAsiaTheme="minorHAnsi"/>
          <w:sz w:val="28"/>
          <w:szCs w:val="28"/>
          <w:lang w:eastAsia="en-US"/>
        </w:rPr>
        <w:t>г</w:t>
      </w:r>
      <w:r w:rsidR="00D860DC">
        <w:rPr>
          <w:rFonts w:eastAsiaTheme="minorHAnsi"/>
          <w:sz w:val="28"/>
          <w:szCs w:val="28"/>
          <w:lang w:eastAsia="en-US"/>
        </w:rPr>
        <w:t>ород Тверь»</w:t>
      </w:r>
      <w:r w:rsidRPr="006B52F5">
        <w:rPr>
          <w:rFonts w:eastAsiaTheme="minorHAnsi"/>
          <w:sz w:val="28"/>
          <w:szCs w:val="28"/>
          <w:lang w:eastAsia="en-US"/>
        </w:rPr>
        <w:t xml:space="preserve"> (www.tver.ru);</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5.4.2. заместителя Главы администрации города Твери, курирующего работу Управления:</w:t>
      </w:r>
    </w:p>
    <w:p w:rsidR="00EB50FA" w:rsidRPr="006B52F5" w:rsidRDefault="00EB50FA" w:rsidP="00EB50FA">
      <w:pPr>
        <w:autoSpaceDE w:val="0"/>
        <w:autoSpaceDN w:val="0"/>
        <w:adjustRightInd w:val="0"/>
        <w:ind w:firstLine="540"/>
        <w:jc w:val="both"/>
        <w:rPr>
          <w:rFonts w:eastAsiaTheme="minorHAnsi"/>
          <w:sz w:val="28"/>
          <w:szCs w:val="28"/>
          <w:lang w:eastAsia="en-US"/>
        </w:rPr>
      </w:pPr>
      <w:r w:rsidRPr="006B52F5">
        <w:rPr>
          <w:rFonts w:eastAsiaTheme="minorHAnsi"/>
          <w:sz w:val="28"/>
          <w:szCs w:val="28"/>
          <w:lang w:eastAsia="en-US"/>
        </w:rPr>
        <w:t xml:space="preserve">- по адресу: 170100, г. Тверь, ул. Советская, д. 11. График работы администрации города Твери: понедельник - четверг с 9.00 до 18.00, пятница с 9.00 до 16.45, перерыв - с 13.00 </w:t>
      </w:r>
      <w:proofErr w:type="gramStart"/>
      <w:r w:rsidRPr="006B52F5">
        <w:rPr>
          <w:rFonts w:eastAsiaTheme="minorHAnsi"/>
          <w:sz w:val="28"/>
          <w:szCs w:val="28"/>
          <w:lang w:eastAsia="en-US"/>
        </w:rPr>
        <w:t>до</w:t>
      </w:r>
      <w:proofErr w:type="gramEnd"/>
      <w:r w:rsidRPr="006B52F5">
        <w:rPr>
          <w:rFonts w:eastAsiaTheme="minorHAnsi"/>
          <w:sz w:val="28"/>
          <w:szCs w:val="28"/>
          <w:lang w:eastAsia="en-US"/>
        </w:rPr>
        <w:t xml:space="preserve"> 13.45. Выходные дни: суббота, воскресенье;</w:t>
      </w:r>
    </w:p>
    <w:p w:rsidR="00EB50FA" w:rsidRPr="006174B4" w:rsidRDefault="00EB50FA" w:rsidP="00EB50FA">
      <w:pPr>
        <w:autoSpaceDE w:val="0"/>
        <w:autoSpaceDN w:val="0"/>
        <w:adjustRightInd w:val="0"/>
        <w:ind w:firstLine="540"/>
        <w:jc w:val="both"/>
        <w:rPr>
          <w:rFonts w:eastAsiaTheme="minorHAnsi"/>
          <w:color w:val="FF0000"/>
          <w:sz w:val="28"/>
          <w:szCs w:val="28"/>
          <w:lang w:eastAsia="en-US"/>
        </w:rPr>
      </w:pPr>
      <w:r w:rsidRPr="006B52F5">
        <w:rPr>
          <w:rFonts w:eastAsiaTheme="minorHAnsi"/>
          <w:sz w:val="28"/>
          <w:szCs w:val="28"/>
          <w:lang w:eastAsia="en-US"/>
        </w:rPr>
        <w:t>- с использованием средств телефонной связи:</w:t>
      </w:r>
      <w:r w:rsidRPr="006174B4">
        <w:rPr>
          <w:rFonts w:eastAsiaTheme="minorHAnsi"/>
          <w:color w:val="FF0000"/>
          <w:sz w:val="28"/>
          <w:szCs w:val="28"/>
          <w:lang w:eastAsia="en-US"/>
        </w:rPr>
        <w:t xml:space="preserve"> </w:t>
      </w:r>
      <w:r w:rsidR="006B52F5" w:rsidRPr="006B52F5">
        <w:rPr>
          <w:rFonts w:eastAsiaTheme="minorHAnsi"/>
          <w:sz w:val="28"/>
          <w:szCs w:val="28"/>
          <w:lang w:eastAsia="en-US"/>
        </w:rPr>
        <w:t xml:space="preserve">8 </w:t>
      </w:r>
      <w:r w:rsidRPr="006B52F5">
        <w:rPr>
          <w:rFonts w:eastAsiaTheme="minorHAnsi"/>
          <w:sz w:val="28"/>
          <w:szCs w:val="28"/>
          <w:lang w:eastAsia="en-US"/>
        </w:rPr>
        <w:t>(4822) 3</w:t>
      </w:r>
      <w:r w:rsidR="006B52F5" w:rsidRPr="006B52F5">
        <w:rPr>
          <w:rFonts w:eastAsiaTheme="minorHAnsi"/>
          <w:sz w:val="28"/>
          <w:szCs w:val="28"/>
          <w:lang w:eastAsia="en-US"/>
        </w:rPr>
        <w:t>4</w:t>
      </w:r>
      <w:r w:rsidRPr="006B52F5">
        <w:rPr>
          <w:rFonts w:eastAsiaTheme="minorHAnsi"/>
          <w:sz w:val="28"/>
          <w:szCs w:val="28"/>
          <w:lang w:eastAsia="en-US"/>
        </w:rPr>
        <w:t>-2</w:t>
      </w:r>
      <w:r w:rsidR="006B52F5" w:rsidRPr="006B52F5">
        <w:rPr>
          <w:rFonts w:eastAsiaTheme="minorHAnsi"/>
          <w:sz w:val="28"/>
          <w:szCs w:val="28"/>
          <w:lang w:eastAsia="en-US"/>
        </w:rPr>
        <w:t>8</w:t>
      </w:r>
      <w:r w:rsidRPr="006B52F5">
        <w:rPr>
          <w:rFonts w:eastAsiaTheme="minorHAnsi"/>
          <w:sz w:val="28"/>
          <w:szCs w:val="28"/>
          <w:lang w:eastAsia="en-US"/>
        </w:rPr>
        <w:t>-</w:t>
      </w:r>
      <w:r w:rsidR="006B52F5" w:rsidRPr="006B52F5">
        <w:rPr>
          <w:rFonts w:eastAsiaTheme="minorHAnsi"/>
          <w:sz w:val="28"/>
          <w:szCs w:val="28"/>
          <w:lang w:eastAsia="en-US"/>
        </w:rPr>
        <w:t>80</w:t>
      </w:r>
      <w:r w:rsidRPr="006B52F5">
        <w:rPr>
          <w:rFonts w:eastAsiaTheme="minorHAnsi"/>
          <w:sz w:val="28"/>
          <w:szCs w:val="28"/>
          <w:lang w:eastAsia="en-US"/>
        </w:rPr>
        <w:t>;</w:t>
      </w:r>
    </w:p>
    <w:p w:rsidR="00EB50FA" w:rsidRPr="006B52F5" w:rsidRDefault="00EB50FA" w:rsidP="00EB50FA">
      <w:pPr>
        <w:autoSpaceDE w:val="0"/>
        <w:autoSpaceDN w:val="0"/>
        <w:adjustRightInd w:val="0"/>
        <w:ind w:firstLine="540"/>
        <w:jc w:val="both"/>
        <w:rPr>
          <w:rFonts w:eastAsiaTheme="minorHAnsi"/>
          <w:sz w:val="28"/>
          <w:szCs w:val="28"/>
          <w:lang w:eastAsia="en-US"/>
        </w:rPr>
      </w:pPr>
      <w:r w:rsidRPr="006B52F5">
        <w:rPr>
          <w:rFonts w:eastAsiaTheme="minorHAnsi"/>
          <w:sz w:val="28"/>
          <w:szCs w:val="28"/>
          <w:lang w:eastAsia="en-US"/>
        </w:rPr>
        <w:t>- с использованием средств эл</w:t>
      </w:r>
      <w:r w:rsidR="00D860DC">
        <w:rPr>
          <w:rFonts w:eastAsiaTheme="minorHAnsi"/>
          <w:sz w:val="28"/>
          <w:szCs w:val="28"/>
          <w:lang w:eastAsia="en-US"/>
        </w:rPr>
        <w:t>ектронной почты: через систему «Интернет-приемная»</w:t>
      </w:r>
      <w:r w:rsidRPr="006B52F5">
        <w:rPr>
          <w:rFonts w:eastAsiaTheme="minorHAnsi"/>
          <w:sz w:val="28"/>
          <w:szCs w:val="28"/>
          <w:lang w:eastAsia="en-US"/>
        </w:rPr>
        <w:t xml:space="preserve"> официального сайта в сети Интернет муниципального образования </w:t>
      </w:r>
      <w:r w:rsidR="00D860DC">
        <w:rPr>
          <w:rFonts w:eastAsiaTheme="minorHAnsi"/>
          <w:sz w:val="28"/>
          <w:szCs w:val="28"/>
          <w:lang w:eastAsia="en-US"/>
        </w:rPr>
        <w:t>«</w:t>
      </w:r>
      <w:r w:rsidRPr="006B52F5">
        <w:rPr>
          <w:rFonts w:eastAsiaTheme="minorHAnsi"/>
          <w:sz w:val="28"/>
          <w:szCs w:val="28"/>
          <w:lang w:eastAsia="en-US"/>
        </w:rPr>
        <w:t>город Тверь</w:t>
      </w:r>
      <w:r w:rsidR="00D860DC">
        <w:rPr>
          <w:rFonts w:eastAsiaTheme="minorHAnsi"/>
          <w:sz w:val="28"/>
          <w:szCs w:val="28"/>
          <w:lang w:eastAsia="en-US"/>
        </w:rPr>
        <w:t>»</w:t>
      </w:r>
      <w:r w:rsidRPr="006B52F5">
        <w:rPr>
          <w:rFonts w:eastAsiaTheme="minorHAnsi"/>
          <w:sz w:val="28"/>
          <w:szCs w:val="28"/>
          <w:lang w:eastAsia="en-US"/>
        </w:rPr>
        <w:t xml:space="preserve"> (www.tver.ru);</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5.4.3. Главы администрации города Твери:</w:t>
      </w:r>
    </w:p>
    <w:p w:rsidR="00EB50FA" w:rsidRPr="006B52F5" w:rsidRDefault="00EB50FA" w:rsidP="00EB50FA">
      <w:pPr>
        <w:autoSpaceDE w:val="0"/>
        <w:autoSpaceDN w:val="0"/>
        <w:adjustRightInd w:val="0"/>
        <w:ind w:firstLine="540"/>
        <w:jc w:val="both"/>
        <w:rPr>
          <w:rFonts w:eastAsiaTheme="minorHAnsi"/>
          <w:sz w:val="28"/>
          <w:szCs w:val="28"/>
          <w:lang w:eastAsia="en-US"/>
        </w:rPr>
      </w:pPr>
      <w:r w:rsidRPr="006B52F5">
        <w:rPr>
          <w:rFonts w:eastAsiaTheme="minorHAnsi"/>
          <w:sz w:val="28"/>
          <w:szCs w:val="28"/>
          <w:lang w:eastAsia="en-US"/>
        </w:rPr>
        <w:t xml:space="preserve">- по адресу: 170100, г. Тверь, ул. Советская, д. 11. График работы администрации города Твери: понедельник - четверг с 9.00 до 18.00, пятница с 9.00 до 16.45, перерыв - с 13.00 </w:t>
      </w:r>
      <w:proofErr w:type="gramStart"/>
      <w:r w:rsidRPr="006B52F5">
        <w:rPr>
          <w:rFonts w:eastAsiaTheme="minorHAnsi"/>
          <w:sz w:val="28"/>
          <w:szCs w:val="28"/>
          <w:lang w:eastAsia="en-US"/>
        </w:rPr>
        <w:t>до</w:t>
      </w:r>
      <w:proofErr w:type="gramEnd"/>
      <w:r w:rsidRPr="006B52F5">
        <w:rPr>
          <w:rFonts w:eastAsiaTheme="minorHAnsi"/>
          <w:sz w:val="28"/>
          <w:szCs w:val="28"/>
          <w:lang w:eastAsia="en-US"/>
        </w:rPr>
        <w:t xml:space="preserve"> 13.45. Выходные дни: суббота, воскресенье;</w:t>
      </w:r>
    </w:p>
    <w:p w:rsidR="00EB50FA" w:rsidRPr="006B52F5" w:rsidRDefault="00EB50FA" w:rsidP="00EB50FA">
      <w:pPr>
        <w:autoSpaceDE w:val="0"/>
        <w:autoSpaceDN w:val="0"/>
        <w:adjustRightInd w:val="0"/>
        <w:ind w:firstLine="540"/>
        <w:jc w:val="both"/>
        <w:rPr>
          <w:rFonts w:eastAsiaTheme="minorHAnsi"/>
          <w:sz w:val="28"/>
          <w:szCs w:val="28"/>
          <w:lang w:eastAsia="en-US"/>
        </w:rPr>
      </w:pPr>
      <w:r w:rsidRPr="006B52F5">
        <w:rPr>
          <w:rFonts w:eastAsiaTheme="minorHAnsi"/>
          <w:sz w:val="28"/>
          <w:szCs w:val="28"/>
          <w:lang w:eastAsia="en-US"/>
        </w:rPr>
        <w:t>- с использованием средств телефонной связи:</w:t>
      </w:r>
      <w:r w:rsidR="006B52F5" w:rsidRPr="006B52F5">
        <w:rPr>
          <w:rFonts w:eastAsiaTheme="minorHAnsi"/>
          <w:sz w:val="28"/>
          <w:szCs w:val="28"/>
          <w:lang w:eastAsia="en-US"/>
        </w:rPr>
        <w:t xml:space="preserve"> 8</w:t>
      </w:r>
      <w:r w:rsidRPr="006B52F5">
        <w:rPr>
          <w:rFonts w:eastAsiaTheme="minorHAnsi"/>
          <w:sz w:val="28"/>
          <w:szCs w:val="28"/>
          <w:lang w:eastAsia="en-US"/>
        </w:rPr>
        <w:t xml:space="preserve"> (4822)</w:t>
      </w:r>
      <w:r w:rsidR="006B52F5" w:rsidRPr="006B52F5">
        <w:rPr>
          <w:rFonts w:eastAsiaTheme="minorHAnsi"/>
          <w:sz w:val="28"/>
          <w:szCs w:val="28"/>
          <w:lang w:eastAsia="en-US"/>
        </w:rPr>
        <w:t xml:space="preserve"> 32-01</w:t>
      </w:r>
      <w:r w:rsidRPr="006B52F5">
        <w:rPr>
          <w:rFonts w:eastAsiaTheme="minorHAnsi"/>
          <w:sz w:val="28"/>
          <w:szCs w:val="28"/>
          <w:lang w:eastAsia="en-US"/>
        </w:rPr>
        <w:t>-</w:t>
      </w:r>
      <w:r w:rsidR="006B52F5" w:rsidRPr="006B52F5">
        <w:rPr>
          <w:rFonts w:eastAsiaTheme="minorHAnsi"/>
          <w:sz w:val="28"/>
          <w:szCs w:val="28"/>
          <w:lang w:eastAsia="en-US"/>
        </w:rPr>
        <w:t>31</w:t>
      </w:r>
      <w:r w:rsidRPr="006B52F5">
        <w:rPr>
          <w:rFonts w:eastAsiaTheme="minorHAnsi"/>
          <w:sz w:val="28"/>
          <w:szCs w:val="28"/>
          <w:lang w:eastAsia="en-US"/>
        </w:rPr>
        <w:t>;</w:t>
      </w:r>
    </w:p>
    <w:p w:rsidR="00EB50FA" w:rsidRPr="006B52F5" w:rsidRDefault="00EB50FA" w:rsidP="00EB50FA">
      <w:pPr>
        <w:autoSpaceDE w:val="0"/>
        <w:autoSpaceDN w:val="0"/>
        <w:adjustRightInd w:val="0"/>
        <w:ind w:firstLine="540"/>
        <w:jc w:val="both"/>
        <w:rPr>
          <w:rFonts w:eastAsiaTheme="minorHAnsi"/>
          <w:sz w:val="28"/>
          <w:szCs w:val="28"/>
          <w:lang w:eastAsia="en-US"/>
        </w:rPr>
      </w:pPr>
      <w:r w:rsidRPr="006B52F5">
        <w:rPr>
          <w:rFonts w:eastAsiaTheme="minorHAnsi"/>
          <w:sz w:val="28"/>
          <w:szCs w:val="28"/>
          <w:lang w:eastAsia="en-US"/>
        </w:rPr>
        <w:t>- с использованием средств эл</w:t>
      </w:r>
      <w:r w:rsidR="00D860DC">
        <w:rPr>
          <w:rFonts w:eastAsiaTheme="minorHAnsi"/>
          <w:sz w:val="28"/>
          <w:szCs w:val="28"/>
          <w:lang w:eastAsia="en-US"/>
        </w:rPr>
        <w:t>ектронной почты: через систему «</w:t>
      </w:r>
      <w:r w:rsidRPr="006B52F5">
        <w:rPr>
          <w:rFonts w:eastAsiaTheme="minorHAnsi"/>
          <w:sz w:val="28"/>
          <w:szCs w:val="28"/>
          <w:lang w:eastAsia="en-US"/>
        </w:rPr>
        <w:t>Интернет-приемная</w:t>
      </w:r>
      <w:r w:rsidR="00D860DC">
        <w:rPr>
          <w:rFonts w:eastAsiaTheme="minorHAnsi"/>
          <w:sz w:val="28"/>
          <w:szCs w:val="28"/>
          <w:lang w:eastAsia="en-US"/>
        </w:rPr>
        <w:t>»</w:t>
      </w:r>
      <w:r w:rsidRPr="006B52F5">
        <w:rPr>
          <w:rFonts w:eastAsiaTheme="minorHAnsi"/>
          <w:sz w:val="28"/>
          <w:szCs w:val="28"/>
          <w:lang w:eastAsia="en-US"/>
        </w:rPr>
        <w:t xml:space="preserve"> официального сайта в сети Интер</w:t>
      </w:r>
      <w:r w:rsidR="00D860DC">
        <w:rPr>
          <w:rFonts w:eastAsiaTheme="minorHAnsi"/>
          <w:sz w:val="28"/>
          <w:szCs w:val="28"/>
          <w:lang w:eastAsia="en-US"/>
        </w:rPr>
        <w:t>нет муниципального образования «город Тверь»</w:t>
      </w:r>
      <w:r w:rsidRPr="006B52F5">
        <w:rPr>
          <w:rFonts w:eastAsiaTheme="minorHAnsi"/>
          <w:sz w:val="28"/>
          <w:szCs w:val="28"/>
          <w:lang w:eastAsia="en-US"/>
        </w:rPr>
        <w:t xml:space="preserve"> (www.tver.ru).</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5.5.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5.6. Жалоба должна содержать:</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proofErr w:type="gramStart"/>
      <w:r w:rsidRPr="00B063B7">
        <w:rPr>
          <w:rFonts w:eastAsiaTheme="minorHAnsi"/>
          <w:color w:val="000000" w:themeColor="text1"/>
          <w:sz w:val="28"/>
          <w:szCs w:val="28"/>
          <w:lang w:eastAsia="en-US"/>
        </w:rPr>
        <w:t>б) фамилию, имя, отчество (последнее - при наличии), сведения о месте жительства заявителя - физического лица</w:t>
      </w:r>
      <w:r w:rsidR="00A21598">
        <w:rPr>
          <w:rFonts w:eastAsiaTheme="minorHAnsi"/>
          <w:color w:val="000000" w:themeColor="text1"/>
          <w:sz w:val="28"/>
          <w:szCs w:val="28"/>
          <w:lang w:eastAsia="en-US"/>
        </w:rPr>
        <w:t xml:space="preserve">, </w:t>
      </w:r>
      <w:r w:rsidRPr="00B063B7">
        <w:rPr>
          <w:rFonts w:eastAsiaTheme="minorHAnsi"/>
          <w:color w:val="000000" w:themeColor="text1"/>
          <w:sz w:val="28"/>
          <w:szCs w:val="28"/>
          <w:lang w:eastAsia="en-US"/>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B063B7">
        <w:rPr>
          <w:rFonts w:eastAsiaTheme="minorHAnsi"/>
          <w:color w:val="000000" w:themeColor="text1"/>
          <w:sz w:val="28"/>
          <w:szCs w:val="28"/>
          <w:lang w:eastAsia="en-US"/>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 xml:space="preserve">5.8. </w:t>
      </w:r>
      <w:proofErr w:type="gramStart"/>
      <w:r w:rsidRPr="00B063B7">
        <w:rPr>
          <w:rFonts w:eastAsiaTheme="minorHAnsi"/>
          <w:color w:val="000000" w:themeColor="text1"/>
          <w:sz w:val="28"/>
          <w:szCs w:val="28"/>
          <w:lang w:eastAsia="en-US"/>
        </w:rPr>
        <w:t xml:space="preserve">Жалоба, поступившая в </w:t>
      </w:r>
      <w:r w:rsidR="0038031F">
        <w:rPr>
          <w:rFonts w:eastAsiaTheme="minorHAnsi"/>
          <w:color w:val="000000" w:themeColor="text1"/>
          <w:sz w:val="28"/>
          <w:szCs w:val="28"/>
          <w:lang w:eastAsia="en-US"/>
        </w:rPr>
        <w:t>Управление</w:t>
      </w:r>
      <w:r w:rsidRPr="00B063B7">
        <w:rPr>
          <w:rFonts w:eastAsiaTheme="minorHAnsi"/>
          <w:color w:val="000000" w:themeColor="text1"/>
          <w:sz w:val="28"/>
          <w:szCs w:val="28"/>
          <w:lang w:eastAsia="en-US"/>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063B7">
        <w:rPr>
          <w:rFonts w:eastAsiaTheme="minorHAnsi"/>
          <w:color w:val="000000" w:themeColor="text1"/>
          <w:sz w:val="28"/>
          <w:szCs w:val="28"/>
          <w:lang w:eastAsia="en-US"/>
        </w:rPr>
        <w:t xml:space="preserve"> пяти рабочих дней со дня ее регистрации.</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 xml:space="preserve">5.9. </w:t>
      </w:r>
      <w:proofErr w:type="gramStart"/>
      <w:r w:rsidRPr="00B063B7">
        <w:rPr>
          <w:rFonts w:eastAsiaTheme="minorHAnsi"/>
          <w:color w:val="000000" w:themeColor="text1"/>
          <w:sz w:val="28"/>
          <w:szCs w:val="28"/>
          <w:lang w:eastAsia="en-US"/>
        </w:rPr>
        <w:t xml:space="preserve">В случае если жалоба подана заявителем в структурное подразделение или должностному лицу администрации города Твери, в компетенцию которого не входит принятие решения по жалобе, в течение 3 рабочих дней со дня ее регистрации </w:t>
      </w:r>
      <w:r w:rsidR="0038031F" w:rsidRPr="00B063B7">
        <w:rPr>
          <w:rFonts w:eastAsiaTheme="minorHAnsi"/>
          <w:color w:val="000000" w:themeColor="text1"/>
          <w:sz w:val="28"/>
          <w:szCs w:val="28"/>
          <w:lang w:eastAsia="en-US"/>
        </w:rPr>
        <w:t>структурное подразделение</w:t>
      </w:r>
      <w:r w:rsidRPr="00B063B7">
        <w:rPr>
          <w:rFonts w:eastAsiaTheme="minorHAnsi"/>
          <w:color w:val="000000" w:themeColor="text1"/>
          <w:sz w:val="28"/>
          <w:szCs w:val="28"/>
          <w:lang w:eastAsia="en-US"/>
        </w:rPr>
        <w:t xml:space="preserve"> или должностное лицо направляют жалобу уполномоченному на ее рассмотрение</w:t>
      </w:r>
      <w:r w:rsidR="0038031F">
        <w:rPr>
          <w:rFonts w:eastAsiaTheme="minorHAnsi"/>
          <w:color w:val="000000" w:themeColor="text1"/>
          <w:sz w:val="28"/>
          <w:szCs w:val="28"/>
          <w:lang w:eastAsia="en-US"/>
        </w:rPr>
        <w:t xml:space="preserve"> структурному подразделению или</w:t>
      </w:r>
      <w:r w:rsidRPr="00B063B7">
        <w:rPr>
          <w:rFonts w:eastAsiaTheme="minorHAnsi"/>
          <w:color w:val="000000" w:themeColor="text1"/>
          <w:sz w:val="28"/>
          <w:szCs w:val="28"/>
          <w:lang w:eastAsia="en-US"/>
        </w:rPr>
        <w:t xml:space="preserve"> должностному лицу и в письменной форме информируют заявителя о перенаправлении жалобы.</w:t>
      </w:r>
      <w:proofErr w:type="gramEnd"/>
    </w:p>
    <w:p w:rsidR="00EB50FA" w:rsidRPr="006B52F5" w:rsidRDefault="00EB50FA" w:rsidP="006107C7">
      <w:pPr>
        <w:autoSpaceDE w:val="0"/>
        <w:autoSpaceDN w:val="0"/>
        <w:adjustRightInd w:val="0"/>
        <w:ind w:firstLine="540"/>
        <w:jc w:val="both"/>
        <w:rPr>
          <w:rFonts w:eastAsiaTheme="minorHAnsi"/>
          <w:sz w:val="28"/>
          <w:szCs w:val="28"/>
          <w:lang w:eastAsia="en-US"/>
        </w:rPr>
      </w:pPr>
      <w:r w:rsidRPr="006174B4">
        <w:rPr>
          <w:rFonts w:eastAsiaTheme="minorHAnsi"/>
          <w:sz w:val="28"/>
          <w:szCs w:val="28"/>
          <w:lang w:eastAsia="en-US"/>
        </w:rPr>
        <w:t xml:space="preserve">5.10. </w:t>
      </w:r>
      <w:r w:rsidR="006107C7">
        <w:rPr>
          <w:rFonts w:eastAsiaTheme="minorHAnsi"/>
          <w:sz w:val="28"/>
          <w:szCs w:val="28"/>
          <w:lang w:eastAsia="en-US"/>
        </w:rPr>
        <w:t>Жалоба подлежит рассмотрению в сокращенные сроки в случаях, установленных Правительством Российской Федерации.</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bookmarkStart w:id="8" w:name="Par281"/>
      <w:bookmarkEnd w:id="8"/>
      <w:r w:rsidRPr="00B063B7">
        <w:rPr>
          <w:rFonts w:eastAsiaTheme="minorHAnsi"/>
          <w:color w:val="000000" w:themeColor="text1"/>
          <w:sz w:val="28"/>
          <w:szCs w:val="28"/>
          <w:lang w:eastAsia="en-US"/>
        </w:rPr>
        <w:t>5.11. По результатам рассмотрения жалобы орган, предоставляющий муниципальную услугу, принимает одно из следующих решений:</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proofErr w:type="gramStart"/>
      <w:r w:rsidRPr="00B063B7">
        <w:rPr>
          <w:rFonts w:eastAsiaTheme="minorHAnsi"/>
          <w:color w:val="000000" w:themeColor="text1"/>
          <w:sz w:val="28"/>
          <w:szCs w:val="28"/>
          <w:lang w:eastAsia="en-US"/>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1478FE">
        <w:rPr>
          <w:rFonts w:eastAsiaTheme="minorHAnsi"/>
          <w:color w:val="000000" w:themeColor="text1"/>
          <w:sz w:val="28"/>
          <w:szCs w:val="28"/>
          <w:lang w:eastAsia="en-US"/>
        </w:rPr>
        <w:t>, настоящим административным регламентом</w:t>
      </w:r>
      <w:r w:rsidRPr="00B063B7">
        <w:rPr>
          <w:rFonts w:eastAsiaTheme="minorHAnsi"/>
          <w:color w:val="000000" w:themeColor="text1"/>
          <w:sz w:val="28"/>
          <w:szCs w:val="28"/>
          <w:lang w:eastAsia="en-US"/>
        </w:rPr>
        <w:t>, а также в иных формах;</w:t>
      </w:r>
      <w:proofErr w:type="gramEnd"/>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б) отказывает в удовлетворении жалобы.</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5.12. Не позднее дня, следующего за днем принятия решения, указанного в пункте 5.11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5.13. В ответе по результатам рассмотрения жалобы указываются:</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proofErr w:type="gramStart"/>
      <w:r w:rsidRPr="00B063B7">
        <w:rPr>
          <w:rFonts w:eastAsiaTheme="minorHAnsi"/>
          <w:color w:val="000000" w:themeColor="text1"/>
          <w:sz w:val="28"/>
          <w:szCs w:val="28"/>
          <w:lang w:eastAsia="en-US"/>
        </w:rPr>
        <w:t>а)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б) номер, дата принятия решения, включая сведения о должностном лице, решение или действие (бездействие) которого обжалуется;</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в) фамилия, имя, отчество (при наличии) или наименование заявителя;</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г) основания для принятия решения по жалобе;</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д) принятое по жалобе решение;</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ж) сведения о порядке обжалования принятого по жалобе решения.</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 xml:space="preserve">5.14. В случае установления в ходе или по результатам </w:t>
      </w:r>
      <w:proofErr w:type="gramStart"/>
      <w:r w:rsidRPr="00B063B7">
        <w:rPr>
          <w:rFonts w:eastAsiaTheme="minorHAnsi"/>
          <w:color w:val="000000" w:themeColor="text1"/>
          <w:sz w:val="28"/>
          <w:szCs w:val="28"/>
          <w:lang w:eastAsia="en-US"/>
        </w:rPr>
        <w:t>рассмотрения жалобы признаков состава административного правонарушения</w:t>
      </w:r>
      <w:proofErr w:type="gramEnd"/>
      <w:r w:rsidRPr="00B063B7">
        <w:rPr>
          <w:rFonts w:eastAsiaTheme="minorHAnsi"/>
          <w:color w:val="000000" w:themeColor="text1"/>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 xml:space="preserve">5.15. </w:t>
      </w:r>
      <w:r w:rsidR="00D71910">
        <w:rPr>
          <w:rFonts w:eastAsiaTheme="minorHAnsi"/>
          <w:color w:val="000000" w:themeColor="text1"/>
          <w:sz w:val="28"/>
          <w:szCs w:val="28"/>
          <w:lang w:eastAsia="en-US"/>
        </w:rPr>
        <w:t>Управление</w:t>
      </w:r>
      <w:r w:rsidRPr="00B063B7">
        <w:rPr>
          <w:rFonts w:eastAsiaTheme="minorHAnsi"/>
          <w:color w:val="000000" w:themeColor="text1"/>
          <w:sz w:val="28"/>
          <w:szCs w:val="28"/>
          <w:lang w:eastAsia="en-US"/>
        </w:rPr>
        <w:t xml:space="preserve"> отказывает в рассмотрении жалобы в следующих случаях:</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а) наличи</w:t>
      </w:r>
      <w:r w:rsidR="000B586A">
        <w:rPr>
          <w:rFonts w:eastAsiaTheme="minorHAnsi"/>
          <w:color w:val="000000" w:themeColor="text1"/>
          <w:sz w:val="28"/>
          <w:szCs w:val="28"/>
          <w:lang w:eastAsia="en-US"/>
        </w:rPr>
        <w:t>я</w:t>
      </w:r>
      <w:r w:rsidRPr="00B063B7">
        <w:rPr>
          <w:rFonts w:eastAsiaTheme="minorHAnsi"/>
          <w:color w:val="000000" w:themeColor="text1"/>
          <w:sz w:val="28"/>
          <w:szCs w:val="28"/>
          <w:lang w:eastAsia="en-US"/>
        </w:rPr>
        <w:t xml:space="preserve"> вступившего в законную силу решения суда, арбитражного суда по жалобе о том же предмете и по тем же основаниям;</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б) подач</w:t>
      </w:r>
      <w:r w:rsidR="000B586A">
        <w:rPr>
          <w:rFonts w:eastAsiaTheme="minorHAnsi"/>
          <w:color w:val="000000" w:themeColor="text1"/>
          <w:sz w:val="28"/>
          <w:szCs w:val="28"/>
          <w:lang w:eastAsia="en-US"/>
        </w:rPr>
        <w:t>и</w:t>
      </w:r>
      <w:r w:rsidRPr="00B063B7">
        <w:rPr>
          <w:rFonts w:eastAsiaTheme="minorHAnsi"/>
          <w:color w:val="000000" w:themeColor="text1"/>
          <w:sz w:val="28"/>
          <w:szCs w:val="28"/>
          <w:lang w:eastAsia="en-US"/>
        </w:rPr>
        <w:t xml:space="preserve"> жалобы лицом, полномочия которого не подтверждены в порядке, установленном законодательством Российской Федерации;</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в) наличи</w:t>
      </w:r>
      <w:r w:rsidR="000B586A">
        <w:rPr>
          <w:rFonts w:eastAsiaTheme="minorHAnsi"/>
          <w:color w:val="000000" w:themeColor="text1"/>
          <w:sz w:val="28"/>
          <w:szCs w:val="28"/>
          <w:lang w:eastAsia="en-US"/>
        </w:rPr>
        <w:t>я</w:t>
      </w:r>
      <w:r w:rsidRPr="00B063B7">
        <w:rPr>
          <w:rFonts w:eastAsiaTheme="minorHAnsi"/>
          <w:color w:val="000000" w:themeColor="text1"/>
          <w:sz w:val="28"/>
          <w:szCs w:val="28"/>
          <w:lang w:eastAsia="en-US"/>
        </w:rPr>
        <w:t xml:space="preserve">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 xml:space="preserve">5.16. </w:t>
      </w:r>
      <w:r w:rsidR="00D71910">
        <w:rPr>
          <w:rFonts w:eastAsiaTheme="minorHAnsi"/>
          <w:color w:val="000000" w:themeColor="text1"/>
          <w:sz w:val="28"/>
          <w:szCs w:val="28"/>
          <w:lang w:eastAsia="en-US"/>
        </w:rPr>
        <w:t>Управление</w:t>
      </w:r>
      <w:r w:rsidRPr="00B063B7">
        <w:rPr>
          <w:rFonts w:eastAsiaTheme="minorHAnsi"/>
          <w:color w:val="000000" w:themeColor="text1"/>
          <w:sz w:val="28"/>
          <w:szCs w:val="28"/>
          <w:lang w:eastAsia="en-US"/>
        </w:rPr>
        <w:t xml:space="preserve"> вправе оставить жалобу без ответа </w:t>
      </w:r>
      <w:r w:rsidR="00D71910">
        <w:rPr>
          <w:rFonts w:eastAsiaTheme="minorHAnsi"/>
          <w:color w:val="000000" w:themeColor="text1"/>
          <w:sz w:val="28"/>
          <w:szCs w:val="28"/>
          <w:lang w:eastAsia="en-US"/>
        </w:rPr>
        <w:t>по существу поставленных в ней вопросов</w:t>
      </w:r>
      <w:r w:rsidRPr="00B063B7">
        <w:rPr>
          <w:rFonts w:eastAsiaTheme="minorHAnsi"/>
          <w:color w:val="000000" w:themeColor="text1"/>
          <w:sz w:val="28"/>
          <w:szCs w:val="28"/>
          <w:lang w:eastAsia="en-US"/>
        </w:rPr>
        <w:t>:</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об этом гражданину, направившему обращение, о недопустимости злоупотребления правом;</w:t>
      </w:r>
    </w:p>
    <w:p w:rsidR="00EB50FA" w:rsidRPr="00B063B7" w:rsidRDefault="00EB50FA" w:rsidP="00EB50FA">
      <w:pPr>
        <w:autoSpaceDE w:val="0"/>
        <w:autoSpaceDN w:val="0"/>
        <w:adjustRightInd w:val="0"/>
        <w:ind w:firstLine="540"/>
        <w:jc w:val="both"/>
        <w:rPr>
          <w:rFonts w:eastAsiaTheme="minorHAnsi"/>
          <w:color w:val="000000" w:themeColor="text1"/>
          <w:sz w:val="28"/>
          <w:szCs w:val="28"/>
          <w:lang w:eastAsia="en-US"/>
        </w:rPr>
      </w:pPr>
      <w:r w:rsidRPr="00B063B7">
        <w:rPr>
          <w:rFonts w:eastAsiaTheme="minorHAnsi"/>
          <w:color w:val="000000" w:themeColor="text1"/>
          <w:sz w:val="28"/>
          <w:szCs w:val="28"/>
          <w:lang w:eastAsia="en-US"/>
        </w:rPr>
        <w:t>б)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p>
    <w:p w:rsidR="00EB50FA" w:rsidRPr="00FE11E9" w:rsidRDefault="00EB50FA" w:rsidP="00EB50FA">
      <w:pPr>
        <w:autoSpaceDE w:val="0"/>
        <w:autoSpaceDN w:val="0"/>
        <w:adjustRightInd w:val="0"/>
        <w:ind w:firstLine="540"/>
        <w:jc w:val="both"/>
        <w:rPr>
          <w:rFonts w:eastAsiaTheme="minorHAnsi"/>
          <w:color w:val="000000" w:themeColor="text1"/>
          <w:sz w:val="28"/>
          <w:szCs w:val="28"/>
          <w:lang w:eastAsia="en-US"/>
        </w:rPr>
      </w:pPr>
      <w:r w:rsidRPr="00FE11E9">
        <w:rPr>
          <w:rFonts w:eastAsiaTheme="minorHAnsi"/>
          <w:color w:val="000000" w:themeColor="text1"/>
          <w:sz w:val="28"/>
          <w:szCs w:val="28"/>
          <w:lang w:eastAsia="en-US"/>
        </w:rPr>
        <w:t>5.1</w:t>
      </w:r>
      <w:r w:rsidR="00D71910">
        <w:rPr>
          <w:rFonts w:eastAsiaTheme="minorHAnsi"/>
          <w:color w:val="000000" w:themeColor="text1"/>
          <w:sz w:val="28"/>
          <w:szCs w:val="28"/>
          <w:lang w:eastAsia="en-US"/>
        </w:rPr>
        <w:t>7</w:t>
      </w:r>
      <w:r w:rsidRPr="00FE11E9">
        <w:rPr>
          <w:rFonts w:eastAsiaTheme="minorHAnsi"/>
          <w:color w:val="000000" w:themeColor="text1"/>
          <w:sz w:val="28"/>
          <w:szCs w:val="28"/>
          <w:lang w:eastAsia="en-US"/>
        </w:rPr>
        <w:t>. Решение по жалобе может быть обжаловано в судебном порядке в соответствии с действующим законодательством.</w:t>
      </w:r>
    </w:p>
    <w:p w:rsidR="00EB50FA" w:rsidRPr="00896DA4" w:rsidRDefault="00EB50FA" w:rsidP="00EB50FA">
      <w:pPr>
        <w:autoSpaceDE w:val="0"/>
        <w:autoSpaceDN w:val="0"/>
        <w:adjustRightInd w:val="0"/>
        <w:jc w:val="both"/>
        <w:rPr>
          <w:rFonts w:eastAsiaTheme="minorHAnsi"/>
          <w:color w:val="FF0000"/>
          <w:sz w:val="28"/>
          <w:szCs w:val="28"/>
          <w:lang w:eastAsia="en-US"/>
        </w:rPr>
      </w:pPr>
    </w:p>
    <w:p w:rsidR="00FE11E9" w:rsidRDefault="00FE11E9" w:rsidP="00FE11E9">
      <w:pPr>
        <w:tabs>
          <w:tab w:val="left" w:pos="8080"/>
        </w:tabs>
        <w:autoSpaceDE w:val="0"/>
        <w:autoSpaceDN w:val="0"/>
        <w:adjustRightInd w:val="0"/>
        <w:rPr>
          <w:rFonts w:eastAsiaTheme="minorHAnsi"/>
          <w:color w:val="000000" w:themeColor="text1"/>
          <w:sz w:val="28"/>
          <w:szCs w:val="28"/>
          <w:lang w:eastAsia="en-US"/>
        </w:rPr>
      </w:pPr>
    </w:p>
    <w:p w:rsidR="00FE11E9" w:rsidRDefault="00FE11E9" w:rsidP="00FE11E9">
      <w:pPr>
        <w:tabs>
          <w:tab w:val="left" w:pos="8080"/>
        </w:tabs>
        <w:autoSpaceDE w:val="0"/>
        <w:autoSpaceDN w:val="0"/>
        <w:adjustRightInd w:val="0"/>
        <w:rPr>
          <w:rFonts w:eastAsiaTheme="minorHAnsi"/>
          <w:color w:val="000000" w:themeColor="text1"/>
          <w:sz w:val="28"/>
          <w:szCs w:val="28"/>
          <w:lang w:eastAsia="en-US"/>
        </w:rPr>
      </w:pPr>
    </w:p>
    <w:p w:rsidR="00FE11E9" w:rsidRDefault="00D71910" w:rsidP="00FE11E9">
      <w:pPr>
        <w:tabs>
          <w:tab w:val="left" w:pos="8364"/>
        </w:tabs>
        <w:autoSpaceDE w:val="0"/>
        <w:autoSpaceDN w:val="0"/>
        <w:adjustRightInd w:val="0"/>
        <w:rPr>
          <w:rFonts w:eastAsiaTheme="minorHAnsi"/>
          <w:color w:val="000000" w:themeColor="text1"/>
          <w:sz w:val="28"/>
          <w:szCs w:val="28"/>
          <w:lang w:eastAsia="en-US"/>
        </w:rPr>
      </w:pPr>
      <w:r>
        <w:rPr>
          <w:rFonts w:eastAsiaTheme="minorHAnsi"/>
          <w:color w:val="000000" w:themeColor="text1"/>
          <w:sz w:val="28"/>
          <w:szCs w:val="28"/>
          <w:lang w:eastAsia="en-US"/>
        </w:rPr>
        <w:t>Н</w:t>
      </w:r>
      <w:r w:rsidR="00FE11E9">
        <w:rPr>
          <w:rFonts w:eastAsiaTheme="minorHAnsi"/>
          <w:color w:val="000000" w:themeColor="text1"/>
          <w:sz w:val="28"/>
          <w:szCs w:val="28"/>
          <w:lang w:eastAsia="en-US"/>
        </w:rPr>
        <w:t xml:space="preserve">ачальник управления </w:t>
      </w:r>
      <w:proofErr w:type="gramStart"/>
      <w:r w:rsidR="00FE11E9">
        <w:rPr>
          <w:rFonts w:eastAsiaTheme="minorHAnsi"/>
          <w:color w:val="000000" w:themeColor="text1"/>
          <w:sz w:val="28"/>
          <w:szCs w:val="28"/>
          <w:lang w:eastAsia="en-US"/>
        </w:rPr>
        <w:t>социальной</w:t>
      </w:r>
      <w:proofErr w:type="gramEnd"/>
    </w:p>
    <w:p w:rsidR="00FB452C" w:rsidRDefault="00EB50FA" w:rsidP="00D71910">
      <w:pPr>
        <w:tabs>
          <w:tab w:val="left" w:pos="8364"/>
        </w:tabs>
        <w:autoSpaceDE w:val="0"/>
        <w:autoSpaceDN w:val="0"/>
        <w:adjustRightInd w:val="0"/>
        <w:rPr>
          <w:rFonts w:eastAsiaTheme="minorHAnsi"/>
          <w:color w:val="000000" w:themeColor="text1"/>
          <w:sz w:val="28"/>
          <w:szCs w:val="28"/>
          <w:lang w:eastAsia="en-US"/>
        </w:rPr>
      </w:pPr>
      <w:r w:rsidRPr="00FE11E9">
        <w:rPr>
          <w:rFonts w:eastAsiaTheme="minorHAnsi"/>
          <w:color w:val="000000" w:themeColor="text1"/>
          <w:sz w:val="28"/>
          <w:szCs w:val="28"/>
          <w:lang w:eastAsia="en-US"/>
        </w:rPr>
        <w:t>политики</w:t>
      </w:r>
      <w:r w:rsidR="00FE11E9">
        <w:rPr>
          <w:rFonts w:eastAsiaTheme="minorHAnsi"/>
          <w:color w:val="000000" w:themeColor="text1"/>
          <w:sz w:val="28"/>
          <w:szCs w:val="28"/>
          <w:lang w:eastAsia="en-US"/>
        </w:rPr>
        <w:t xml:space="preserve"> администрации города Твери</w:t>
      </w:r>
      <w:r w:rsidR="00FE11E9">
        <w:rPr>
          <w:rFonts w:eastAsiaTheme="minorHAnsi"/>
          <w:color w:val="000000" w:themeColor="text1"/>
          <w:sz w:val="28"/>
          <w:szCs w:val="28"/>
          <w:lang w:eastAsia="en-US"/>
        </w:rPr>
        <w:tab/>
      </w:r>
      <w:r w:rsidR="00D71910">
        <w:rPr>
          <w:rFonts w:eastAsiaTheme="minorHAnsi"/>
          <w:color w:val="000000" w:themeColor="text1"/>
          <w:sz w:val="28"/>
          <w:szCs w:val="28"/>
          <w:lang w:eastAsia="en-US"/>
        </w:rPr>
        <w:t>А.Я. Агроскин</w:t>
      </w:r>
    </w:p>
    <w:p w:rsidR="00D33AAD" w:rsidRDefault="00D33AAD" w:rsidP="002C1932">
      <w:pPr>
        <w:jc w:val="right"/>
        <w:rPr>
          <w:sz w:val="28"/>
          <w:szCs w:val="28"/>
        </w:rPr>
      </w:pPr>
    </w:p>
    <w:p w:rsidR="00D33AAD" w:rsidRDefault="00D33AAD" w:rsidP="002C1932">
      <w:pPr>
        <w:jc w:val="right"/>
        <w:rPr>
          <w:sz w:val="28"/>
          <w:szCs w:val="28"/>
        </w:rPr>
      </w:pPr>
    </w:p>
    <w:p w:rsidR="00D33AAD" w:rsidRDefault="00D33AAD" w:rsidP="00D33AAD">
      <w:pPr>
        <w:spacing w:after="200" w:line="276" w:lineRule="auto"/>
        <w:rPr>
          <w:sz w:val="28"/>
          <w:szCs w:val="28"/>
        </w:rPr>
      </w:pPr>
      <w:r>
        <w:rPr>
          <w:sz w:val="28"/>
          <w:szCs w:val="28"/>
        </w:rPr>
        <w:br w:type="page"/>
      </w:r>
    </w:p>
    <w:p w:rsidR="002C1932" w:rsidRPr="00FB7133" w:rsidRDefault="00CA1CF9" w:rsidP="00CA1CF9">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lastRenderedPageBreak/>
        <w:t>Приложение 1</w:t>
      </w:r>
    </w:p>
    <w:p w:rsidR="00CA1CF9" w:rsidRPr="00FB7133" w:rsidRDefault="00CA1CF9" w:rsidP="00CA1CF9">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t>к административному регламенту</w:t>
      </w:r>
    </w:p>
    <w:p w:rsidR="00CA1CF9" w:rsidRPr="00FB7133" w:rsidRDefault="00CA1CF9" w:rsidP="00CA1CF9">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t>предоставления муниципальной услуги</w:t>
      </w:r>
    </w:p>
    <w:p w:rsidR="00CA1CF9" w:rsidRPr="00FB7133" w:rsidRDefault="00CA1CF9" w:rsidP="00CA1CF9">
      <w:pPr>
        <w:tabs>
          <w:tab w:val="left" w:pos="8364"/>
        </w:tabs>
        <w:autoSpaceDE w:val="0"/>
        <w:autoSpaceDN w:val="0"/>
        <w:adjustRightInd w:val="0"/>
        <w:jc w:val="right"/>
        <w:rPr>
          <w:sz w:val="28"/>
          <w:szCs w:val="28"/>
        </w:rPr>
      </w:pPr>
      <w:r w:rsidRPr="00FB7133">
        <w:rPr>
          <w:rFonts w:eastAsiaTheme="minorHAnsi"/>
          <w:color w:val="000000" w:themeColor="text1"/>
          <w:sz w:val="28"/>
          <w:szCs w:val="28"/>
          <w:lang w:eastAsia="en-US"/>
        </w:rPr>
        <w:t>«</w:t>
      </w:r>
      <w:r w:rsidRPr="00FB7133">
        <w:rPr>
          <w:sz w:val="28"/>
          <w:szCs w:val="28"/>
        </w:rPr>
        <w:t>Постановка на учет многодетных граждан,</w:t>
      </w:r>
    </w:p>
    <w:p w:rsidR="00CA1CF9" w:rsidRPr="00FB7133" w:rsidRDefault="00CA1CF9" w:rsidP="00CA1CF9">
      <w:pPr>
        <w:tabs>
          <w:tab w:val="left" w:pos="8364"/>
        </w:tabs>
        <w:autoSpaceDE w:val="0"/>
        <w:autoSpaceDN w:val="0"/>
        <w:adjustRightInd w:val="0"/>
        <w:jc w:val="right"/>
        <w:rPr>
          <w:sz w:val="28"/>
          <w:szCs w:val="28"/>
        </w:rPr>
      </w:pPr>
      <w:r w:rsidRPr="00FB7133">
        <w:rPr>
          <w:sz w:val="28"/>
          <w:szCs w:val="28"/>
        </w:rPr>
        <w:t>имеющих трех и более детей, в целях</w:t>
      </w:r>
    </w:p>
    <w:p w:rsidR="00CA1CF9" w:rsidRPr="00FB7133" w:rsidRDefault="00CA1CF9" w:rsidP="00CA1CF9">
      <w:pPr>
        <w:tabs>
          <w:tab w:val="left" w:pos="8364"/>
        </w:tabs>
        <w:autoSpaceDE w:val="0"/>
        <w:autoSpaceDN w:val="0"/>
        <w:adjustRightInd w:val="0"/>
        <w:jc w:val="right"/>
        <w:rPr>
          <w:sz w:val="28"/>
          <w:szCs w:val="28"/>
        </w:rPr>
      </w:pPr>
      <w:r w:rsidRPr="00FB7133">
        <w:rPr>
          <w:sz w:val="28"/>
          <w:szCs w:val="28"/>
        </w:rPr>
        <w:t xml:space="preserve"> предоставления земельных участков»</w:t>
      </w:r>
    </w:p>
    <w:p w:rsidR="009903C6" w:rsidRPr="009903C6" w:rsidRDefault="009903C6" w:rsidP="00CA1CF9">
      <w:pPr>
        <w:tabs>
          <w:tab w:val="left" w:pos="8364"/>
        </w:tabs>
        <w:autoSpaceDE w:val="0"/>
        <w:autoSpaceDN w:val="0"/>
        <w:adjustRightInd w:val="0"/>
        <w:jc w:val="right"/>
      </w:pPr>
    </w:p>
    <w:p w:rsidR="009903C6" w:rsidRPr="009903C6" w:rsidRDefault="009903C6" w:rsidP="00CA1CF9">
      <w:pPr>
        <w:tabs>
          <w:tab w:val="left" w:pos="8364"/>
        </w:tabs>
        <w:autoSpaceDE w:val="0"/>
        <w:autoSpaceDN w:val="0"/>
        <w:adjustRightInd w:val="0"/>
        <w:jc w:val="right"/>
      </w:pPr>
    </w:p>
    <w:p w:rsidR="009903C6" w:rsidRPr="009903C6" w:rsidRDefault="009903C6" w:rsidP="009903C6">
      <w:pPr>
        <w:tabs>
          <w:tab w:val="left" w:pos="8364"/>
        </w:tabs>
        <w:autoSpaceDE w:val="0"/>
        <w:autoSpaceDN w:val="0"/>
        <w:adjustRightInd w:val="0"/>
        <w:jc w:val="center"/>
      </w:pPr>
      <w:r w:rsidRPr="009903C6">
        <w:t>Адреса, контактные телефоны органов,</w:t>
      </w:r>
    </w:p>
    <w:p w:rsidR="009903C6" w:rsidRPr="009903C6" w:rsidRDefault="009903C6" w:rsidP="009903C6">
      <w:pPr>
        <w:tabs>
          <w:tab w:val="left" w:pos="8364"/>
        </w:tabs>
        <w:autoSpaceDE w:val="0"/>
        <w:autoSpaceDN w:val="0"/>
        <w:adjustRightInd w:val="0"/>
        <w:jc w:val="center"/>
      </w:pPr>
      <w:r w:rsidRPr="009903C6">
        <w:t xml:space="preserve">непосредственно </w:t>
      </w:r>
      <w:proofErr w:type="gramStart"/>
      <w:r w:rsidRPr="009903C6">
        <w:t>предоставляющих</w:t>
      </w:r>
      <w:proofErr w:type="gramEnd"/>
      <w:r w:rsidRPr="009903C6">
        <w:t xml:space="preserve"> услугу</w:t>
      </w:r>
    </w:p>
    <w:p w:rsidR="009903C6" w:rsidRPr="009903C6" w:rsidRDefault="009903C6" w:rsidP="009903C6">
      <w:pPr>
        <w:tabs>
          <w:tab w:val="left" w:pos="8364"/>
        </w:tabs>
        <w:autoSpaceDE w:val="0"/>
        <w:autoSpaceDN w:val="0"/>
        <w:adjustRightInd w:val="0"/>
        <w:jc w:val="both"/>
      </w:pPr>
    </w:p>
    <w:tbl>
      <w:tblPr>
        <w:tblStyle w:val="af"/>
        <w:tblW w:w="10314" w:type="dxa"/>
        <w:tblLayout w:type="fixed"/>
        <w:tblLook w:val="04A0" w:firstRow="1" w:lastRow="0" w:firstColumn="1" w:lastColumn="0" w:noHBand="0" w:noVBand="1"/>
      </w:tblPr>
      <w:tblGrid>
        <w:gridCol w:w="2802"/>
        <w:gridCol w:w="1417"/>
        <w:gridCol w:w="3119"/>
        <w:gridCol w:w="1701"/>
        <w:gridCol w:w="1275"/>
      </w:tblGrid>
      <w:tr w:rsidR="007849E7" w:rsidRPr="009903C6" w:rsidTr="00F67239">
        <w:tc>
          <w:tcPr>
            <w:tcW w:w="2802" w:type="dxa"/>
          </w:tcPr>
          <w:p w:rsidR="009903C6" w:rsidRPr="009746BC" w:rsidRDefault="009903C6" w:rsidP="009903C6">
            <w:pPr>
              <w:tabs>
                <w:tab w:val="left" w:pos="8364"/>
              </w:tabs>
              <w:autoSpaceDE w:val="0"/>
              <w:autoSpaceDN w:val="0"/>
              <w:adjustRightInd w:val="0"/>
              <w:jc w:val="center"/>
              <w:rPr>
                <w:sz w:val="20"/>
                <w:szCs w:val="20"/>
              </w:rPr>
            </w:pPr>
            <w:r w:rsidRPr="009746BC">
              <w:rPr>
                <w:sz w:val="20"/>
                <w:szCs w:val="20"/>
              </w:rPr>
              <w:t>Наименование органа осуществляющего предоставление муниципальной услуги</w:t>
            </w:r>
          </w:p>
        </w:tc>
        <w:tc>
          <w:tcPr>
            <w:tcW w:w="1417" w:type="dxa"/>
          </w:tcPr>
          <w:p w:rsidR="009903C6" w:rsidRPr="009746BC" w:rsidRDefault="009903C6" w:rsidP="007849E7">
            <w:pPr>
              <w:tabs>
                <w:tab w:val="left" w:pos="8364"/>
              </w:tabs>
              <w:autoSpaceDE w:val="0"/>
              <w:autoSpaceDN w:val="0"/>
              <w:adjustRightInd w:val="0"/>
              <w:jc w:val="center"/>
              <w:rPr>
                <w:sz w:val="20"/>
                <w:szCs w:val="20"/>
              </w:rPr>
            </w:pPr>
            <w:r w:rsidRPr="009746BC">
              <w:rPr>
                <w:sz w:val="20"/>
                <w:szCs w:val="20"/>
              </w:rPr>
              <w:t>Почтовый адрес</w:t>
            </w:r>
          </w:p>
        </w:tc>
        <w:tc>
          <w:tcPr>
            <w:tcW w:w="3119" w:type="dxa"/>
          </w:tcPr>
          <w:p w:rsidR="009903C6" w:rsidRPr="009746BC" w:rsidRDefault="009903C6" w:rsidP="007849E7">
            <w:pPr>
              <w:tabs>
                <w:tab w:val="left" w:pos="8364"/>
              </w:tabs>
              <w:autoSpaceDE w:val="0"/>
              <w:autoSpaceDN w:val="0"/>
              <w:adjustRightInd w:val="0"/>
              <w:jc w:val="center"/>
              <w:rPr>
                <w:sz w:val="20"/>
                <w:szCs w:val="20"/>
              </w:rPr>
            </w:pPr>
            <w:r w:rsidRPr="009746BC">
              <w:rPr>
                <w:sz w:val="20"/>
                <w:szCs w:val="20"/>
              </w:rPr>
              <w:t>Адрес электронной почты/адрес веб-страницы органа, осуществляющего предоставление муниципальной услуги, на официальном сайте администрации города Твери</w:t>
            </w:r>
          </w:p>
        </w:tc>
        <w:tc>
          <w:tcPr>
            <w:tcW w:w="1701" w:type="dxa"/>
          </w:tcPr>
          <w:p w:rsidR="009903C6" w:rsidRPr="009746BC" w:rsidRDefault="009903C6" w:rsidP="009903C6">
            <w:pPr>
              <w:tabs>
                <w:tab w:val="left" w:pos="8364"/>
              </w:tabs>
              <w:autoSpaceDE w:val="0"/>
              <w:autoSpaceDN w:val="0"/>
              <w:adjustRightInd w:val="0"/>
              <w:jc w:val="both"/>
              <w:rPr>
                <w:sz w:val="20"/>
                <w:szCs w:val="20"/>
              </w:rPr>
            </w:pPr>
            <w:r w:rsidRPr="009746BC">
              <w:rPr>
                <w:sz w:val="20"/>
                <w:szCs w:val="20"/>
              </w:rPr>
              <w:t>Телефон/факс</w:t>
            </w:r>
          </w:p>
        </w:tc>
        <w:tc>
          <w:tcPr>
            <w:tcW w:w="1275" w:type="dxa"/>
          </w:tcPr>
          <w:p w:rsidR="009903C6" w:rsidRPr="009746BC" w:rsidRDefault="009903C6" w:rsidP="009903C6">
            <w:pPr>
              <w:tabs>
                <w:tab w:val="left" w:pos="8364"/>
              </w:tabs>
              <w:autoSpaceDE w:val="0"/>
              <w:autoSpaceDN w:val="0"/>
              <w:adjustRightInd w:val="0"/>
              <w:jc w:val="both"/>
              <w:rPr>
                <w:sz w:val="20"/>
                <w:szCs w:val="20"/>
              </w:rPr>
            </w:pPr>
            <w:r w:rsidRPr="009746BC">
              <w:rPr>
                <w:sz w:val="20"/>
                <w:szCs w:val="20"/>
              </w:rPr>
              <w:t>Часы работы</w:t>
            </w:r>
          </w:p>
        </w:tc>
      </w:tr>
      <w:tr w:rsidR="007849E7" w:rsidRPr="009903C6" w:rsidTr="00F67239">
        <w:tc>
          <w:tcPr>
            <w:tcW w:w="2802" w:type="dxa"/>
          </w:tcPr>
          <w:p w:rsidR="009903C6" w:rsidRPr="009746BC" w:rsidRDefault="00975A7A" w:rsidP="00B27F44">
            <w:pPr>
              <w:tabs>
                <w:tab w:val="left" w:pos="8364"/>
              </w:tabs>
              <w:autoSpaceDE w:val="0"/>
              <w:autoSpaceDN w:val="0"/>
              <w:adjustRightInd w:val="0"/>
              <w:jc w:val="both"/>
              <w:rPr>
                <w:sz w:val="20"/>
                <w:szCs w:val="20"/>
              </w:rPr>
            </w:pPr>
            <w:r>
              <w:rPr>
                <w:sz w:val="20"/>
                <w:szCs w:val="20"/>
              </w:rPr>
              <w:t>Управление социальной политики администрации города Твери</w:t>
            </w:r>
          </w:p>
        </w:tc>
        <w:tc>
          <w:tcPr>
            <w:tcW w:w="1417" w:type="dxa"/>
          </w:tcPr>
          <w:p w:rsidR="009903C6" w:rsidRPr="009746BC" w:rsidRDefault="00B27F44" w:rsidP="00975A7A">
            <w:pPr>
              <w:tabs>
                <w:tab w:val="left" w:pos="8364"/>
              </w:tabs>
              <w:autoSpaceDE w:val="0"/>
              <w:autoSpaceDN w:val="0"/>
              <w:adjustRightInd w:val="0"/>
              <w:jc w:val="both"/>
              <w:rPr>
                <w:sz w:val="20"/>
                <w:szCs w:val="20"/>
              </w:rPr>
            </w:pPr>
            <w:r w:rsidRPr="009746BC">
              <w:rPr>
                <w:sz w:val="20"/>
                <w:szCs w:val="20"/>
              </w:rPr>
              <w:t xml:space="preserve">город Тверь, </w:t>
            </w:r>
            <w:r w:rsidR="00975A7A">
              <w:rPr>
                <w:sz w:val="20"/>
                <w:szCs w:val="20"/>
              </w:rPr>
              <w:t>пл. Гагарина, д.</w:t>
            </w:r>
            <w:r w:rsidRPr="009746BC">
              <w:rPr>
                <w:sz w:val="20"/>
                <w:szCs w:val="20"/>
              </w:rPr>
              <w:t xml:space="preserve"> </w:t>
            </w:r>
            <w:r w:rsidR="00975A7A">
              <w:rPr>
                <w:sz w:val="20"/>
                <w:szCs w:val="20"/>
              </w:rPr>
              <w:t>3</w:t>
            </w:r>
            <w:r w:rsidRPr="009746BC">
              <w:rPr>
                <w:sz w:val="20"/>
                <w:szCs w:val="20"/>
              </w:rPr>
              <w:t>, кабинет</w:t>
            </w:r>
            <w:r w:rsidR="00F67239" w:rsidRPr="009746BC">
              <w:rPr>
                <w:sz w:val="20"/>
                <w:szCs w:val="20"/>
              </w:rPr>
              <w:t xml:space="preserve"> </w:t>
            </w:r>
            <w:r w:rsidR="00975A7A">
              <w:rPr>
                <w:sz w:val="20"/>
                <w:szCs w:val="20"/>
              </w:rPr>
              <w:t>1</w:t>
            </w:r>
            <w:r w:rsidR="00F67239" w:rsidRPr="009746BC">
              <w:rPr>
                <w:sz w:val="20"/>
                <w:szCs w:val="20"/>
              </w:rPr>
              <w:t>0</w:t>
            </w:r>
          </w:p>
        </w:tc>
        <w:tc>
          <w:tcPr>
            <w:tcW w:w="3119" w:type="dxa"/>
          </w:tcPr>
          <w:p w:rsidR="009903C6" w:rsidRPr="00A62393" w:rsidRDefault="00F67239" w:rsidP="00A62393">
            <w:pPr>
              <w:tabs>
                <w:tab w:val="left" w:pos="8364"/>
              </w:tabs>
              <w:autoSpaceDE w:val="0"/>
              <w:autoSpaceDN w:val="0"/>
              <w:adjustRightInd w:val="0"/>
              <w:jc w:val="both"/>
              <w:rPr>
                <w:sz w:val="20"/>
                <w:szCs w:val="20"/>
              </w:rPr>
            </w:pPr>
            <w:r w:rsidRPr="009746BC">
              <w:rPr>
                <w:sz w:val="20"/>
                <w:szCs w:val="20"/>
                <w:lang w:val="en-US"/>
              </w:rPr>
              <w:t>www</w:t>
            </w:r>
            <w:r w:rsidRPr="00975A7A">
              <w:rPr>
                <w:sz w:val="20"/>
                <w:szCs w:val="20"/>
              </w:rPr>
              <w:t>.</w:t>
            </w:r>
            <w:r w:rsidRPr="009746BC">
              <w:rPr>
                <w:sz w:val="20"/>
                <w:szCs w:val="20"/>
                <w:lang w:val="en-US"/>
              </w:rPr>
              <w:t>tver</w:t>
            </w:r>
            <w:r w:rsidRPr="00975A7A">
              <w:rPr>
                <w:sz w:val="20"/>
                <w:szCs w:val="20"/>
              </w:rPr>
              <w:t>.</w:t>
            </w:r>
            <w:r w:rsidRPr="009746BC">
              <w:rPr>
                <w:sz w:val="20"/>
                <w:szCs w:val="20"/>
                <w:lang w:val="en-US"/>
              </w:rPr>
              <w:t>ru</w:t>
            </w:r>
            <w:r w:rsidR="00A62393">
              <w:rPr>
                <w:sz w:val="20"/>
                <w:szCs w:val="20"/>
              </w:rPr>
              <w:t>,</w:t>
            </w:r>
          </w:p>
          <w:p w:rsidR="00A62393" w:rsidRPr="00A62393" w:rsidRDefault="00A62393" w:rsidP="00A62393">
            <w:pPr>
              <w:tabs>
                <w:tab w:val="left" w:pos="8364"/>
              </w:tabs>
              <w:autoSpaceDE w:val="0"/>
              <w:autoSpaceDN w:val="0"/>
              <w:adjustRightInd w:val="0"/>
              <w:jc w:val="both"/>
              <w:rPr>
                <w:sz w:val="20"/>
                <w:szCs w:val="20"/>
              </w:rPr>
            </w:pPr>
            <w:r>
              <w:rPr>
                <w:sz w:val="20"/>
                <w:szCs w:val="20"/>
                <w:lang w:val="en-US"/>
              </w:rPr>
              <w:t>zdrav</w:t>
            </w:r>
            <w:r w:rsidRPr="00A62393">
              <w:rPr>
                <w:sz w:val="20"/>
                <w:szCs w:val="20"/>
              </w:rPr>
              <w:t>@</w:t>
            </w:r>
            <w:r>
              <w:rPr>
                <w:sz w:val="20"/>
                <w:szCs w:val="20"/>
                <w:lang w:val="en-US"/>
              </w:rPr>
              <w:t>adm</w:t>
            </w:r>
            <w:r w:rsidRPr="00A62393">
              <w:rPr>
                <w:sz w:val="20"/>
                <w:szCs w:val="20"/>
              </w:rPr>
              <w:t>.</w:t>
            </w:r>
            <w:r>
              <w:rPr>
                <w:sz w:val="20"/>
                <w:szCs w:val="20"/>
                <w:lang w:val="en-US"/>
              </w:rPr>
              <w:t>tver</w:t>
            </w:r>
            <w:r w:rsidRPr="00A62393">
              <w:rPr>
                <w:sz w:val="20"/>
                <w:szCs w:val="20"/>
              </w:rPr>
              <w:t>.</w:t>
            </w:r>
            <w:r>
              <w:rPr>
                <w:sz w:val="20"/>
                <w:szCs w:val="20"/>
                <w:lang w:val="en-US"/>
              </w:rPr>
              <w:t>ru</w:t>
            </w:r>
          </w:p>
        </w:tc>
        <w:tc>
          <w:tcPr>
            <w:tcW w:w="1701" w:type="dxa"/>
          </w:tcPr>
          <w:p w:rsidR="009903C6" w:rsidRPr="00975A7A" w:rsidRDefault="00975A7A" w:rsidP="009903C6">
            <w:pPr>
              <w:tabs>
                <w:tab w:val="left" w:pos="8364"/>
              </w:tabs>
              <w:autoSpaceDE w:val="0"/>
              <w:autoSpaceDN w:val="0"/>
              <w:adjustRightInd w:val="0"/>
              <w:jc w:val="both"/>
              <w:rPr>
                <w:sz w:val="20"/>
                <w:szCs w:val="20"/>
              </w:rPr>
            </w:pPr>
            <w:r>
              <w:rPr>
                <w:sz w:val="20"/>
                <w:szCs w:val="20"/>
              </w:rPr>
              <w:t>34-53-75</w:t>
            </w:r>
          </w:p>
        </w:tc>
        <w:tc>
          <w:tcPr>
            <w:tcW w:w="1275" w:type="dxa"/>
          </w:tcPr>
          <w:p w:rsidR="00975A7A" w:rsidRDefault="00975A7A" w:rsidP="00975A7A">
            <w:pPr>
              <w:tabs>
                <w:tab w:val="left" w:pos="8364"/>
              </w:tabs>
              <w:autoSpaceDE w:val="0"/>
              <w:autoSpaceDN w:val="0"/>
              <w:adjustRightInd w:val="0"/>
              <w:ind w:left="-108"/>
              <w:rPr>
                <w:sz w:val="20"/>
                <w:szCs w:val="20"/>
              </w:rPr>
            </w:pPr>
            <w:r>
              <w:rPr>
                <w:sz w:val="20"/>
                <w:szCs w:val="20"/>
              </w:rPr>
              <w:t>Вторник</w:t>
            </w:r>
            <w:r w:rsidR="00F67239" w:rsidRPr="009746BC">
              <w:rPr>
                <w:sz w:val="20"/>
                <w:szCs w:val="20"/>
              </w:rPr>
              <w:t xml:space="preserve"> </w:t>
            </w:r>
            <w:r>
              <w:rPr>
                <w:sz w:val="20"/>
                <w:szCs w:val="20"/>
              </w:rPr>
              <w:t>09</w:t>
            </w:r>
            <w:r w:rsidR="00F67239" w:rsidRPr="009746BC">
              <w:rPr>
                <w:sz w:val="20"/>
                <w:szCs w:val="20"/>
              </w:rPr>
              <w:t>.</w:t>
            </w:r>
            <w:r>
              <w:rPr>
                <w:sz w:val="20"/>
                <w:szCs w:val="20"/>
              </w:rPr>
              <w:t>3</w:t>
            </w:r>
            <w:r w:rsidR="00F67239" w:rsidRPr="009746BC">
              <w:rPr>
                <w:sz w:val="20"/>
                <w:szCs w:val="20"/>
              </w:rPr>
              <w:t>0 – 1</w:t>
            </w:r>
            <w:r>
              <w:rPr>
                <w:sz w:val="20"/>
                <w:szCs w:val="20"/>
              </w:rPr>
              <w:t>7</w:t>
            </w:r>
            <w:r w:rsidR="00F67239" w:rsidRPr="009746BC">
              <w:rPr>
                <w:sz w:val="20"/>
                <w:szCs w:val="20"/>
              </w:rPr>
              <w:t>.00</w:t>
            </w:r>
            <w:r>
              <w:rPr>
                <w:sz w:val="20"/>
                <w:szCs w:val="20"/>
              </w:rPr>
              <w:t>.</w:t>
            </w:r>
          </w:p>
          <w:p w:rsidR="009746BC" w:rsidRPr="009746BC" w:rsidRDefault="009746BC" w:rsidP="00975A7A">
            <w:pPr>
              <w:tabs>
                <w:tab w:val="left" w:pos="8364"/>
              </w:tabs>
              <w:autoSpaceDE w:val="0"/>
              <w:autoSpaceDN w:val="0"/>
              <w:adjustRightInd w:val="0"/>
              <w:ind w:left="-108"/>
              <w:rPr>
                <w:sz w:val="20"/>
                <w:szCs w:val="20"/>
              </w:rPr>
            </w:pPr>
            <w:r>
              <w:rPr>
                <w:sz w:val="20"/>
                <w:szCs w:val="20"/>
              </w:rPr>
              <w:t>Обеденный перерыв 13.00 – 13.45</w:t>
            </w:r>
          </w:p>
          <w:p w:rsidR="009746BC" w:rsidRPr="009746BC" w:rsidRDefault="009746BC" w:rsidP="00F67239">
            <w:pPr>
              <w:tabs>
                <w:tab w:val="left" w:pos="8364"/>
              </w:tabs>
              <w:autoSpaceDE w:val="0"/>
              <w:autoSpaceDN w:val="0"/>
              <w:adjustRightInd w:val="0"/>
              <w:rPr>
                <w:sz w:val="20"/>
                <w:szCs w:val="20"/>
              </w:rPr>
            </w:pPr>
          </w:p>
        </w:tc>
      </w:tr>
    </w:tbl>
    <w:p w:rsidR="009903C6" w:rsidRDefault="009903C6" w:rsidP="009903C6">
      <w:pPr>
        <w:tabs>
          <w:tab w:val="left" w:pos="8364"/>
        </w:tabs>
        <w:autoSpaceDE w:val="0"/>
        <w:autoSpaceDN w:val="0"/>
        <w:adjustRightInd w:val="0"/>
        <w:jc w:val="both"/>
        <w:rPr>
          <w:sz w:val="28"/>
          <w:szCs w:val="28"/>
        </w:rPr>
      </w:pPr>
    </w:p>
    <w:p w:rsidR="00523A4E" w:rsidRDefault="00523A4E" w:rsidP="009903C6">
      <w:pPr>
        <w:tabs>
          <w:tab w:val="left" w:pos="8364"/>
        </w:tabs>
        <w:autoSpaceDE w:val="0"/>
        <w:autoSpaceDN w:val="0"/>
        <w:adjustRightInd w:val="0"/>
        <w:jc w:val="both"/>
        <w:rPr>
          <w:sz w:val="28"/>
          <w:szCs w:val="28"/>
        </w:rPr>
      </w:pPr>
    </w:p>
    <w:p w:rsidR="005357A2" w:rsidRDefault="005357A2" w:rsidP="009903C6">
      <w:pPr>
        <w:tabs>
          <w:tab w:val="left" w:pos="8364"/>
        </w:tabs>
        <w:autoSpaceDE w:val="0"/>
        <w:autoSpaceDN w:val="0"/>
        <w:adjustRightInd w:val="0"/>
        <w:jc w:val="both"/>
        <w:rPr>
          <w:sz w:val="28"/>
          <w:szCs w:val="28"/>
        </w:rPr>
      </w:pPr>
    </w:p>
    <w:p w:rsidR="00D0099E" w:rsidRDefault="00D0099E">
      <w:pPr>
        <w:spacing w:after="200" w:line="276" w:lineRule="auto"/>
        <w:rPr>
          <w:sz w:val="28"/>
          <w:szCs w:val="28"/>
        </w:rPr>
      </w:pPr>
      <w:r>
        <w:rPr>
          <w:sz w:val="28"/>
          <w:szCs w:val="28"/>
        </w:rPr>
        <w:br w:type="page"/>
      </w:r>
    </w:p>
    <w:p w:rsidR="00FB7133" w:rsidRPr="00FB7133" w:rsidRDefault="00FB7133" w:rsidP="00FB7133">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lastRenderedPageBreak/>
        <w:t>Приложение 2</w:t>
      </w:r>
    </w:p>
    <w:p w:rsidR="00FB7133" w:rsidRPr="00FB7133" w:rsidRDefault="00FB7133" w:rsidP="00FB7133">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t>к административному регламенту</w:t>
      </w:r>
    </w:p>
    <w:p w:rsidR="00FB7133" w:rsidRPr="00FB7133" w:rsidRDefault="00FB7133" w:rsidP="00FB7133">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t>предоставления муниципальной услуги</w:t>
      </w:r>
    </w:p>
    <w:p w:rsidR="00FB7133" w:rsidRPr="00FB7133" w:rsidRDefault="00FB7133" w:rsidP="00FB7133">
      <w:pPr>
        <w:tabs>
          <w:tab w:val="left" w:pos="8364"/>
        </w:tabs>
        <w:autoSpaceDE w:val="0"/>
        <w:autoSpaceDN w:val="0"/>
        <w:adjustRightInd w:val="0"/>
        <w:jc w:val="right"/>
        <w:rPr>
          <w:sz w:val="28"/>
          <w:szCs w:val="28"/>
        </w:rPr>
      </w:pPr>
      <w:r w:rsidRPr="00FB7133">
        <w:rPr>
          <w:rFonts w:eastAsiaTheme="minorHAnsi"/>
          <w:color w:val="000000" w:themeColor="text1"/>
          <w:sz w:val="28"/>
          <w:szCs w:val="28"/>
          <w:lang w:eastAsia="en-US"/>
        </w:rPr>
        <w:t>«</w:t>
      </w:r>
      <w:r w:rsidRPr="00FB7133">
        <w:rPr>
          <w:sz w:val="28"/>
          <w:szCs w:val="28"/>
        </w:rPr>
        <w:t>Постановка на учет многодетных граждан,</w:t>
      </w:r>
    </w:p>
    <w:p w:rsidR="00FB7133" w:rsidRPr="00FB7133" w:rsidRDefault="00FB7133" w:rsidP="00FB7133">
      <w:pPr>
        <w:tabs>
          <w:tab w:val="left" w:pos="8364"/>
        </w:tabs>
        <w:autoSpaceDE w:val="0"/>
        <w:autoSpaceDN w:val="0"/>
        <w:adjustRightInd w:val="0"/>
        <w:jc w:val="right"/>
        <w:rPr>
          <w:sz w:val="28"/>
          <w:szCs w:val="28"/>
        </w:rPr>
      </w:pPr>
      <w:r w:rsidRPr="00FB7133">
        <w:rPr>
          <w:sz w:val="28"/>
          <w:szCs w:val="28"/>
        </w:rPr>
        <w:t>имеющих трех и более детей, в целях</w:t>
      </w:r>
    </w:p>
    <w:p w:rsidR="00C54F4E" w:rsidRPr="00B20B93" w:rsidRDefault="00FB7133" w:rsidP="00B20B93">
      <w:pPr>
        <w:tabs>
          <w:tab w:val="left" w:pos="8364"/>
        </w:tabs>
        <w:autoSpaceDE w:val="0"/>
        <w:autoSpaceDN w:val="0"/>
        <w:adjustRightInd w:val="0"/>
        <w:spacing w:after="120"/>
        <w:jc w:val="right"/>
        <w:rPr>
          <w:sz w:val="28"/>
          <w:szCs w:val="28"/>
        </w:rPr>
      </w:pPr>
      <w:r w:rsidRPr="00FB7133">
        <w:rPr>
          <w:sz w:val="28"/>
          <w:szCs w:val="28"/>
        </w:rPr>
        <w:t xml:space="preserve"> предоставления земельных участков»</w:t>
      </w:r>
    </w:p>
    <w:p w:rsidR="00C54F4E" w:rsidRPr="00C54F4E" w:rsidRDefault="00C54F4E" w:rsidP="00C54F4E">
      <w:pPr>
        <w:pStyle w:val="a4"/>
        <w:tabs>
          <w:tab w:val="left" w:pos="7938"/>
        </w:tabs>
        <w:jc w:val="right"/>
      </w:pPr>
      <w:r>
        <w:rPr>
          <w:sz w:val="28"/>
          <w:szCs w:val="28"/>
        </w:rPr>
        <w:t>В ____</w:t>
      </w:r>
      <w:r w:rsidR="00095354">
        <w:rPr>
          <w:sz w:val="28"/>
          <w:szCs w:val="28"/>
        </w:rPr>
        <w:t>_________</w:t>
      </w:r>
      <w:r>
        <w:rPr>
          <w:sz w:val="28"/>
          <w:szCs w:val="28"/>
        </w:rPr>
        <w:t>____________________</w:t>
      </w:r>
      <w:r w:rsidRPr="00C54F4E">
        <w:rPr>
          <w:i/>
          <w:sz w:val="28"/>
          <w:szCs w:val="28"/>
          <w:u w:val="single"/>
        </w:rPr>
        <w:t xml:space="preserve">        </w:t>
      </w:r>
    </w:p>
    <w:p w:rsidR="00C54F4E" w:rsidRPr="00C54F4E" w:rsidRDefault="00C54F4E" w:rsidP="00C54F4E">
      <w:pPr>
        <w:pStyle w:val="a4"/>
        <w:tabs>
          <w:tab w:val="left" w:pos="7938"/>
        </w:tabs>
        <w:jc w:val="right"/>
        <w:rPr>
          <w:sz w:val="16"/>
          <w:szCs w:val="16"/>
        </w:rPr>
      </w:pPr>
      <w:proofErr w:type="gramStart"/>
      <w:r w:rsidRPr="00C54F4E">
        <w:rPr>
          <w:sz w:val="16"/>
          <w:szCs w:val="16"/>
        </w:rPr>
        <w:t>(наименование органа местного самоуправления</w:t>
      </w:r>
      <w:proofErr w:type="gramEnd"/>
    </w:p>
    <w:p w:rsidR="00C54F4E" w:rsidRPr="00C54F4E" w:rsidRDefault="00C54F4E" w:rsidP="00095354">
      <w:pPr>
        <w:pStyle w:val="a4"/>
        <w:tabs>
          <w:tab w:val="left" w:pos="7938"/>
        </w:tabs>
        <w:jc w:val="right"/>
      </w:pPr>
      <w:r w:rsidRPr="00C54F4E">
        <w:rPr>
          <w:sz w:val="16"/>
          <w:szCs w:val="16"/>
        </w:rPr>
        <w:t xml:space="preserve">муниципального </w:t>
      </w:r>
      <w:r>
        <w:rPr>
          <w:sz w:val="16"/>
          <w:szCs w:val="16"/>
        </w:rPr>
        <w:t>образования</w:t>
      </w:r>
      <w:r w:rsidRPr="00C54F4E">
        <w:rPr>
          <w:sz w:val="16"/>
          <w:szCs w:val="16"/>
        </w:rPr>
        <w:t xml:space="preserve"> Тверской области</w:t>
      </w:r>
      <w:r w:rsidRPr="00C54F4E">
        <w:t>)</w:t>
      </w:r>
    </w:p>
    <w:p w:rsidR="00C54F4E" w:rsidRPr="00C54F4E" w:rsidRDefault="00C54F4E" w:rsidP="00095354">
      <w:pPr>
        <w:pStyle w:val="a4"/>
        <w:tabs>
          <w:tab w:val="left" w:pos="5245"/>
          <w:tab w:val="left" w:pos="7938"/>
        </w:tabs>
        <w:jc w:val="right"/>
        <w:rPr>
          <w:i/>
          <w:u w:val="single"/>
        </w:rPr>
      </w:pPr>
      <w:r w:rsidRPr="00095354">
        <w:rPr>
          <w:sz w:val="28"/>
          <w:szCs w:val="28"/>
        </w:rPr>
        <w:t>от</w:t>
      </w:r>
      <w:r w:rsidRPr="00095354">
        <w:t>__________________</w:t>
      </w:r>
      <w:r w:rsidR="00095354" w:rsidRPr="00095354">
        <w:t>____________________</w:t>
      </w:r>
    </w:p>
    <w:p w:rsidR="00C54F4E" w:rsidRPr="00095354" w:rsidRDefault="00C54F4E" w:rsidP="00095354">
      <w:pPr>
        <w:pStyle w:val="a4"/>
        <w:tabs>
          <w:tab w:val="left" w:pos="7938"/>
        </w:tabs>
        <w:jc w:val="right"/>
        <w:rPr>
          <w:sz w:val="20"/>
          <w:szCs w:val="20"/>
        </w:rPr>
      </w:pPr>
      <w:r w:rsidRPr="00C54F4E">
        <w:rPr>
          <w:sz w:val="20"/>
          <w:szCs w:val="20"/>
        </w:rPr>
        <w:t xml:space="preserve">                                                                                                                         (ФИО,</w:t>
      </w:r>
      <w:r w:rsidR="00095354">
        <w:rPr>
          <w:sz w:val="20"/>
          <w:szCs w:val="20"/>
        </w:rPr>
        <w:t xml:space="preserve"> </w:t>
      </w:r>
      <w:r w:rsidRPr="00C54F4E">
        <w:rPr>
          <w:sz w:val="20"/>
          <w:szCs w:val="20"/>
        </w:rPr>
        <w:t>адрес места жительства,</w:t>
      </w:r>
    </w:p>
    <w:p w:rsidR="0099101A" w:rsidRPr="000A4D2B" w:rsidRDefault="00C54F4E" w:rsidP="000A4D2B">
      <w:pPr>
        <w:pStyle w:val="a4"/>
        <w:tabs>
          <w:tab w:val="left" w:pos="7938"/>
        </w:tabs>
        <w:jc w:val="right"/>
        <w:rPr>
          <w:sz w:val="20"/>
          <w:szCs w:val="20"/>
          <w:u w:val="single"/>
        </w:rPr>
      </w:pPr>
      <w:r w:rsidRPr="00C54F4E">
        <w:rPr>
          <w:sz w:val="20"/>
          <w:szCs w:val="20"/>
        </w:rPr>
        <w:t>контактный телефон заявителя)</w:t>
      </w:r>
    </w:p>
    <w:p w:rsidR="00C54F4E" w:rsidRPr="00C54F4E" w:rsidRDefault="00C54F4E" w:rsidP="00C54F4E">
      <w:pPr>
        <w:pStyle w:val="1"/>
        <w:tabs>
          <w:tab w:val="left" w:pos="7938"/>
        </w:tabs>
        <w:rPr>
          <w:rFonts w:ascii="Times New Roman" w:hAnsi="Times New Roman" w:cs="Times New Roman"/>
          <w:b w:val="0"/>
          <w:color w:val="auto"/>
          <w:sz w:val="28"/>
          <w:szCs w:val="28"/>
        </w:rPr>
      </w:pPr>
      <w:r w:rsidRPr="00C54F4E">
        <w:rPr>
          <w:rFonts w:ascii="Times New Roman" w:hAnsi="Times New Roman" w:cs="Times New Roman"/>
          <w:b w:val="0"/>
          <w:color w:val="auto"/>
          <w:sz w:val="28"/>
          <w:szCs w:val="28"/>
        </w:rPr>
        <w:t>Заявление</w:t>
      </w:r>
      <w:r w:rsidRPr="00C54F4E">
        <w:rPr>
          <w:rFonts w:ascii="Times New Roman" w:hAnsi="Times New Roman" w:cs="Times New Roman"/>
          <w:b w:val="0"/>
          <w:color w:val="auto"/>
          <w:sz w:val="28"/>
          <w:szCs w:val="28"/>
        </w:rPr>
        <w:br/>
        <w:t>о бесплатном предоставлении земельного участка</w:t>
      </w:r>
    </w:p>
    <w:p w:rsidR="00C54F4E" w:rsidRDefault="00C54F4E" w:rsidP="00C54F4E">
      <w:pPr>
        <w:tabs>
          <w:tab w:val="left" w:pos="7938"/>
        </w:tabs>
        <w:ind w:firstLine="720"/>
        <w:jc w:val="both"/>
      </w:pPr>
    </w:p>
    <w:p w:rsidR="00C54F4E" w:rsidRPr="00E67FF6" w:rsidRDefault="00C54F4E" w:rsidP="00C54F4E">
      <w:pPr>
        <w:tabs>
          <w:tab w:val="left" w:pos="7938"/>
        </w:tabs>
        <w:ind w:firstLine="720"/>
        <w:jc w:val="both"/>
        <w:rPr>
          <w:sz w:val="28"/>
          <w:szCs w:val="28"/>
        </w:rPr>
      </w:pPr>
      <w:r w:rsidRPr="00E67FF6">
        <w:rPr>
          <w:sz w:val="28"/>
          <w:szCs w:val="28"/>
        </w:rPr>
        <w:t>В соответствии с</w:t>
      </w:r>
      <w:r>
        <w:rPr>
          <w:sz w:val="28"/>
          <w:szCs w:val="28"/>
        </w:rPr>
        <w:t xml:space="preserve"> законом</w:t>
      </w:r>
      <w:r w:rsidRPr="00E67FF6">
        <w:rPr>
          <w:sz w:val="28"/>
          <w:szCs w:val="28"/>
        </w:rPr>
        <w:t xml:space="preserve"> </w:t>
      </w:r>
      <w:r>
        <w:rPr>
          <w:sz w:val="28"/>
          <w:szCs w:val="28"/>
        </w:rPr>
        <w:t>Т</w:t>
      </w:r>
      <w:r w:rsidRPr="00E67FF6">
        <w:rPr>
          <w:sz w:val="28"/>
          <w:szCs w:val="28"/>
        </w:rPr>
        <w:t xml:space="preserve">верской области от 07.12.2011 </w:t>
      </w:r>
      <w:r>
        <w:rPr>
          <w:sz w:val="28"/>
          <w:szCs w:val="28"/>
        </w:rPr>
        <w:t>№</w:t>
      </w:r>
      <w:r w:rsidRPr="00E67FF6">
        <w:rPr>
          <w:sz w:val="28"/>
          <w:szCs w:val="28"/>
        </w:rPr>
        <w:t xml:space="preserve"> 75-ЗО "О бесплатном предоставлении гражданам, имеющим трех и более детей, земельных участков на территории Тверской области" прошу предоставить бесплатно в собственность земельный участок для осуществления индивидуального жилищного строительства / ведения личного подсобного хозяйства (</w:t>
      </w:r>
      <w:proofErr w:type="gramStart"/>
      <w:r w:rsidRPr="00E67FF6">
        <w:rPr>
          <w:sz w:val="28"/>
          <w:szCs w:val="28"/>
        </w:rPr>
        <w:t>ненужное</w:t>
      </w:r>
      <w:proofErr w:type="gramEnd"/>
      <w:r w:rsidRPr="00E67FF6">
        <w:rPr>
          <w:sz w:val="28"/>
          <w:szCs w:val="28"/>
        </w:rPr>
        <w:t xml:space="preserve"> зачеркнуть).</w:t>
      </w:r>
    </w:p>
    <w:p w:rsidR="00C54F4E" w:rsidRPr="00095354" w:rsidRDefault="00C54F4E" w:rsidP="00C54F4E">
      <w:pPr>
        <w:tabs>
          <w:tab w:val="left" w:pos="7938"/>
        </w:tabs>
        <w:ind w:firstLine="720"/>
        <w:jc w:val="both"/>
        <w:rPr>
          <w:sz w:val="28"/>
          <w:szCs w:val="28"/>
        </w:rPr>
      </w:pPr>
      <w:r w:rsidRPr="00095354">
        <w:rPr>
          <w:sz w:val="28"/>
          <w:szCs w:val="28"/>
        </w:rPr>
        <w:t>Состав семьи:</w:t>
      </w:r>
    </w:p>
    <w:p w:rsidR="00C54F4E" w:rsidRPr="00095354" w:rsidRDefault="00C54F4E" w:rsidP="00C54F4E">
      <w:pPr>
        <w:pStyle w:val="a3"/>
        <w:numPr>
          <w:ilvl w:val="0"/>
          <w:numId w:val="6"/>
        </w:numPr>
        <w:tabs>
          <w:tab w:val="left" w:pos="7938"/>
        </w:tabs>
        <w:spacing w:after="200" w:line="276" w:lineRule="auto"/>
        <w:jc w:val="both"/>
        <w:rPr>
          <w:i/>
          <w:sz w:val="28"/>
          <w:szCs w:val="28"/>
          <w:u w:val="single"/>
        </w:rPr>
      </w:pPr>
      <w:r w:rsidRPr="00095354">
        <w:rPr>
          <w:sz w:val="28"/>
          <w:szCs w:val="28"/>
        </w:rPr>
        <w:t>_________________________________________________________________</w:t>
      </w:r>
    </w:p>
    <w:p w:rsidR="00C54F4E" w:rsidRPr="00095354" w:rsidRDefault="00C54F4E" w:rsidP="00C54F4E">
      <w:pPr>
        <w:pStyle w:val="a3"/>
        <w:tabs>
          <w:tab w:val="left" w:pos="7938"/>
        </w:tabs>
        <w:ind w:left="1080"/>
        <w:jc w:val="both"/>
        <w:rPr>
          <w:sz w:val="16"/>
          <w:szCs w:val="16"/>
        </w:rPr>
      </w:pPr>
      <w:r w:rsidRPr="00095354">
        <w:rPr>
          <w:sz w:val="16"/>
          <w:szCs w:val="16"/>
        </w:rPr>
        <w:t>(степень родства, ФИО, дата рождения);</w:t>
      </w:r>
    </w:p>
    <w:p w:rsidR="00C54F4E" w:rsidRPr="00095354" w:rsidRDefault="00C54F4E" w:rsidP="00C54F4E">
      <w:pPr>
        <w:pStyle w:val="a3"/>
        <w:numPr>
          <w:ilvl w:val="0"/>
          <w:numId w:val="6"/>
        </w:numPr>
        <w:tabs>
          <w:tab w:val="left" w:pos="7938"/>
        </w:tabs>
        <w:spacing w:after="200" w:line="276" w:lineRule="auto"/>
        <w:jc w:val="both"/>
        <w:rPr>
          <w:i/>
          <w:sz w:val="28"/>
          <w:szCs w:val="28"/>
          <w:u w:val="single"/>
        </w:rPr>
      </w:pPr>
      <w:r w:rsidRPr="00095354">
        <w:rPr>
          <w:sz w:val="28"/>
          <w:szCs w:val="28"/>
        </w:rPr>
        <w:t>_________________________________________________________________</w:t>
      </w:r>
    </w:p>
    <w:p w:rsidR="00C54F4E" w:rsidRPr="00095354" w:rsidRDefault="00C54F4E" w:rsidP="00C54F4E">
      <w:pPr>
        <w:pStyle w:val="a3"/>
        <w:tabs>
          <w:tab w:val="left" w:pos="7938"/>
        </w:tabs>
        <w:ind w:left="1080"/>
        <w:jc w:val="both"/>
        <w:rPr>
          <w:sz w:val="16"/>
          <w:szCs w:val="16"/>
        </w:rPr>
      </w:pPr>
      <w:r w:rsidRPr="00095354">
        <w:rPr>
          <w:sz w:val="16"/>
          <w:szCs w:val="16"/>
        </w:rPr>
        <w:t>(степень родства, ФИО, дата рождения);</w:t>
      </w:r>
    </w:p>
    <w:p w:rsidR="00C54F4E" w:rsidRPr="00095354" w:rsidRDefault="00C54F4E" w:rsidP="00C54F4E">
      <w:pPr>
        <w:pStyle w:val="a3"/>
        <w:numPr>
          <w:ilvl w:val="0"/>
          <w:numId w:val="6"/>
        </w:numPr>
        <w:tabs>
          <w:tab w:val="left" w:pos="7938"/>
        </w:tabs>
        <w:spacing w:after="200" w:line="276" w:lineRule="auto"/>
        <w:jc w:val="both"/>
        <w:rPr>
          <w:i/>
          <w:sz w:val="28"/>
          <w:szCs w:val="28"/>
          <w:u w:val="single"/>
        </w:rPr>
      </w:pPr>
      <w:r w:rsidRPr="00095354">
        <w:rPr>
          <w:sz w:val="28"/>
          <w:szCs w:val="28"/>
        </w:rPr>
        <w:t>_________________________________________________________________</w:t>
      </w:r>
    </w:p>
    <w:p w:rsidR="00C54F4E" w:rsidRPr="00095354" w:rsidRDefault="00C54F4E" w:rsidP="00C54F4E">
      <w:pPr>
        <w:pStyle w:val="a3"/>
        <w:tabs>
          <w:tab w:val="left" w:pos="7938"/>
        </w:tabs>
        <w:ind w:left="1080"/>
        <w:jc w:val="both"/>
        <w:rPr>
          <w:sz w:val="16"/>
          <w:szCs w:val="16"/>
        </w:rPr>
      </w:pPr>
      <w:r w:rsidRPr="00095354">
        <w:rPr>
          <w:sz w:val="16"/>
          <w:szCs w:val="16"/>
        </w:rPr>
        <w:t>(степень родства, ФИО, дата рождения);</w:t>
      </w:r>
    </w:p>
    <w:p w:rsidR="00C54F4E" w:rsidRPr="00095354" w:rsidRDefault="00C54F4E" w:rsidP="00C54F4E">
      <w:pPr>
        <w:pStyle w:val="a3"/>
        <w:numPr>
          <w:ilvl w:val="0"/>
          <w:numId w:val="6"/>
        </w:numPr>
        <w:tabs>
          <w:tab w:val="left" w:pos="7938"/>
        </w:tabs>
        <w:spacing w:after="200" w:line="276" w:lineRule="auto"/>
        <w:jc w:val="both"/>
        <w:rPr>
          <w:i/>
          <w:sz w:val="28"/>
          <w:szCs w:val="28"/>
          <w:u w:val="single"/>
        </w:rPr>
      </w:pPr>
      <w:r w:rsidRPr="00095354">
        <w:rPr>
          <w:sz w:val="28"/>
          <w:szCs w:val="28"/>
        </w:rPr>
        <w:t>_________________________________________________________________</w:t>
      </w:r>
    </w:p>
    <w:p w:rsidR="00C54F4E" w:rsidRPr="00095354" w:rsidRDefault="00C54F4E" w:rsidP="00C54F4E">
      <w:pPr>
        <w:pStyle w:val="a3"/>
        <w:tabs>
          <w:tab w:val="left" w:pos="7938"/>
        </w:tabs>
        <w:ind w:left="1080"/>
        <w:jc w:val="both"/>
        <w:rPr>
          <w:sz w:val="16"/>
          <w:szCs w:val="16"/>
        </w:rPr>
      </w:pPr>
      <w:r w:rsidRPr="00095354">
        <w:rPr>
          <w:sz w:val="16"/>
          <w:szCs w:val="16"/>
        </w:rPr>
        <w:t>(степень родства, ФИО, дата рождения);</w:t>
      </w:r>
    </w:p>
    <w:p w:rsidR="0099101A" w:rsidRDefault="0099101A" w:rsidP="00C54F4E">
      <w:pPr>
        <w:tabs>
          <w:tab w:val="left" w:pos="7938"/>
        </w:tabs>
        <w:ind w:firstLine="720"/>
        <w:jc w:val="both"/>
        <w:rPr>
          <w:sz w:val="28"/>
          <w:szCs w:val="28"/>
        </w:rPr>
      </w:pPr>
    </w:p>
    <w:p w:rsidR="0099101A" w:rsidRDefault="00C54F4E" w:rsidP="00B20B93">
      <w:pPr>
        <w:tabs>
          <w:tab w:val="left" w:pos="7938"/>
        </w:tabs>
        <w:ind w:firstLine="720"/>
        <w:jc w:val="both"/>
        <w:rPr>
          <w:sz w:val="28"/>
          <w:szCs w:val="28"/>
        </w:rPr>
      </w:pPr>
      <w:r w:rsidRPr="00095354">
        <w:rPr>
          <w:sz w:val="28"/>
          <w:szCs w:val="28"/>
        </w:rPr>
        <w:t>К настоящему заявлению прилагаю следующие документы:</w:t>
      </w:r>
    </w:p>
    <w:p w:rsidR="00C54F4E" w:rsidRPr="00095354" w:rsidRDefault="00C54F4E" w:rsidP="00C54F4E">
      <w:pPr>
        <w:pStyle w:val="a4"/>
        <w:tabs>
          <w:tab w:val="left" w:pos="7938"/>
        </w:tabs>
        <w:rPr>
          <w:sz w:val="28"/>
          <w:szCs w:val="28"/>
        </w:rPr>
      </w:pPr>
      <w:r w:rsidRPr="00095354">
        <w:rPr>
          <w:sz w:val="28"/>
          <w:szCs w:val="28"/>
        </w:rPr>
        <w:t>1) ______________________________________________________________________</w:t>
      </w:r>
    </w:p>
    <w:p w:rsidR="00C54F4E" w:rsidRPr="00095354" w:rsidRDefault="00C54F4E" w:rsidP="00C54F4E">
      <w:pPr>
        <w:pStyle w:val="a4"/>
        <w:tabs>
          <w:tab w:val="left" w:pos="7938"/>
        </w:tabs>
        <w:rPr>
          <w:sz w:val="28"/>
          <w:szCs w:val="28"/>
        </w:rPr>
      </w:pPr>
      <w:r w:rsidRPr="00095354">
        <w:rPr>
          <w:sz w:val="28"/>
          <w:szCs w:val="28"/>
        </w:rPr>
        <w:t xml:space="preserve">__________________________________________________________________ </w:t>
      </w:r>
      <w:proofErr w:type="spellStart"/>
      <w:r w:rsidRPr="00095354">
        <w:rPr>
          <w:sz w:val="28"/>
          <w:szCs w:val="28"/>
        </w:rPr>
        <w:t>на__</w:t>
      </w:r>
      <w:proofErr w:type="gramStart"/>
      <w:r w:rsidRPr="00095354">
        <w:rPr>
          <w:sz w:val="28"/>
          <w:szCs w:val="28"/>
        </w:rPr>
        <w:t>л</w:t>
      </w:r>
      <w:proofErr w:type="spellEnd"/>
      <w:proofErr w:type="gramEnd"/>
      <w:r w:rsidRPr="00095354">
        <w:rPr>
          <w:sz w:val="28"/>
          <w:szCs w:val="28"/>
        </w:rPr>
        <w:t xml:space="preserve">.;                                      </w:t>
      </w:r>
    </w:p>
    <w:p w:rsidR="00C54F4E" w:rsidRPr="00095354" w:rsidRDefault="00C54F4E" w:rsidP="00C54F4E">
      <w:pPr>
        <w:pStyle w:val="a4"/>
        <w:tabs>
          <w:tab w:val="left" w:pos="7938"/>
        </w:tabs>
        <w:rPr>
          <w:sz w:val="18"/>
          <w:szCs w:val="18"/>
        </w:rPr>
      </w:pPr>
      <w:r w:rsidRPr="00095354">
        <w:rPr>
          <w:sz w:val="18"/>
          <w:szCs w:val="18"/>
        </w:rPr>
        <w:t xml:space="preserve">                                                                                 (наименование, реквизиты документа) </w:t>
      </w:r>
    </w:p>
    <w:p w:rsidR="00C54F4E" w:rsidRPr="00095354" w:rsidRDefault="00C54F4E" w:rsidP="00C54F4E">
      <w:pPr>
        <w:pStyle w:val="a4"/>
        <w:tabs>
          <w:tab w:val="left" w:pos="7938"/>
        </w:tabs>
        <w:rPr>
          <w:sz w:val="28"/>
          <w:szCs w:val="28"/>
        </w:rPr>
      </w:pPr>
      <w:r w:rsidRPr="00095354">
        <w:rPr>
          <w:sz w:val="28"/>
          <w:szCs w:val="28"/>
        </w:rPr>
        <w:t>2)_______________________________________________________________________</w:t>
      </w:r>
    </w:p>
    <w:p w:rsidR="00C54F4E" w:rsidRPr="00095354" w:rsidRDefault="00C54F4E" w:rsidP="00C54F4E">
      <w:pPr>
        <w:pStyle w:val="a4"/>
        <w:tabs>
          <w:tab w:val="left" w:pos="7938"/>
        </w:tabs>
        <w:rPr>
          <w:sz w:val="28"/>
          <w:szCs w:val="28"/>
        </w:rPr>
      </w:pPr>
      <w:r w:rsidRPr="00095354">
        <w:rPr>
          <w:sz w:val="28"/>
          <w:szCs w:val="28"/>
        </w:rPr>
        <w:t xml:space="preserve">__________________________________________________________________ </w:t>
      </w:r>
      <w:proofErr w:type="spellStart"/>
      <w:r w:rsidRPr="00095354">
        <w:rPr>
          <w:sz w:val="28"/>
          <w:szCs w:val="28"/>
        </w:rPr>
        <w:t>на__</w:t>
      </w:r>
      <w:proofErr w:type="gramStart"/>
      <w:r w:rsidRPr="00095354">
        <w:rPr>
          <w:sz w:val="28"/>
          <w:szCs w:val="28"/>
        </w:rPr>
        <w:t>л</w:t>
      </w:r>
      <w:proofErr w:type="spellEnd"/>
      <w:proofErr w:type="gramEnd"/>
      <w:r w:rsidRPr="00095354">
        <w:rPr>
          <w:sz w:val="28"/>
          <w:szCs w:val="28"/>
        </w:rPr>
        <w:t>.;</w:t>
      </w:r>
    </w:p>
    <w:p w:rsidR="00C54F4E" w:rsidRPr="00095354" w:rsidRDefault="00C54F4E" w:rsidP="00C54F4E">
      <w:pPr>
        <w:pStyle w:val="a4"/>
        <w:tabs>
          <w:tab w:val="left" w:pos="7938"/>
        </w:tabs>
        <w:rPr>
          <w:sz w:val="18"/>
          <w:szCs w:val="18"/>
        </w:rPr>
      </w:pPr>
      <w:r w:rsidRPr="00095354">
        <w:rPr>
          <w:sz w:val="18"/>
          <w:szCs w:val="18"/>
        </w:rPr>
        <w:t xml:space="preserve">                                                                                 (наименование, реквизиты документа) </w:t>
      </w:r>
    </w:p>
    <w:p w:rsidR="00C54F4E" w:rsidRPr="00095354" w:rsidRDefault="00C54F4E" w:rsidP="00C54F4E">
      <w:pPr>
        <w:pStyle w:val="a4"/>
        <w:tabs>
          <w:tab w:val="left" w:pos="7938"/>
        </w:tabs>
        <w:rPr>
          <w:sz w:val="28"/>
          <w:szCs w:val="28"/>
        </w:rPr>
      </w:pPr>
      <w:r w:rsidRPr="00095354">
        <w:rPr>
          <w:sz w:val="28"/>
          <w:szCs w:val="28"/>
        </w:rPr>
        <w:t>3)_______________________________________________________________________</w:t>
      </w:r>
    </w:p>
    <w:p w:rsidR="00C54F4E" w:rsidRPr="00095354" w:rsidRDefault="00C54F4E" w:rsidP="00C54F4E">
      <w:pPr>
        <w:pStyle w:val="a4"/>
        <w:tabs>
          <w:tab w:val="left" w:pos="7938"/>
        </w:tabs>
        <w:rPr>
          <w:sz w:val="28"/>
          <w:szCs w:val="28"/>
        </w:rPr>
      </w:pPr>
      <w:r w:rsidRPr="00095354">
        <w:rPr>
          <w:sz w:val="28"/>
          <w:szCs w:val="28"/>
        </w:rPr>
        <w:t xml:space="preserve"> __________________________________________________________________на__</w:t>
      </w:r>
      <w:proofErr w:type="gramStart"/>
      <w:r w:rsidRPr="00095354">
        <w:rPr>
          <w:sz w:val="28"/>
          <w:szCs w:val="28"/>
        </w:rPr>
        <w:t>л</w:t>
      </w:r>
      <w:proofErr w:type="gramEnd"/>
      <w:r w:rsidRPr="00095354">
        <w:rPr>
          <w:sz w:val="28"/>
          <w:szCs w:val="28"/>
        </w:rPr>
        <w:t>.;</w:t>
      </w:r>
    </w:p>
    <w:p w:rsidR="00C54F4E" w:rsidRPr="00095354" w:rsidRDefault="00C54F4E" w:rsidP="00C54F4E">
      <w:pPr>
        <w:pStyle w:val="a4"/>
        <w:tabs>
          <w:tab w:val="left" w:pos="7938"/>
        </w:tabs>
        <w:rPr>
          <w:i/>
          <w:sz w:val="28"/>
          <w:szCs w:val="28"/>
          <w:u w:val="single"/>
        </w:rPr>
      </w:pPr>
      <w:r w:rsidRPr="00095354">
        <w:rPr>
          <w:sz w:val="18"/>
          <w:szCs w:val="18"/>
        </w:rPr>
        <w:t xml:space="preserve">                                                                                 (наименование, реквизиты документа) </w:t>
      </w:r>
    </w:p>
    <w:p w:rsidR="00C54F4E" w:rsidRPr="00095354" w:rsidRDefault="00C54F4E" w:rsidP="00C54F4E">
      <w:pPr>
        <w:pStyle w:val="a4"/>
        <w:tabs>
          <w:tab w:val="left" w:pos="7938"/>
        </w:tabs>
        <w:rPr>
          <w:i/>
          <w:sz w:val="28"/>
          <w:szCs w:val="28"/>
          <w:u w:val="single"/>
        </w:rPr>
      </w:pPr>
      <w:r w:rsidRPr="00095354">
        <w:rPr>
          <w:sz w:val="28"/>
          <w:szCs w:val="28"/>
        </w:rPr>
        <w:t>4)_______________________________________________________________________</w:t>
      </w:r>
    </w:p>
    <w:p w:rsidR="00C54F4E" w:rsidRPr="00095354" w:rsidRDefault="00C54F4E" w:rsidP="00C54F4E">
      <w:pPr>
        <w:pStyle w:val="a4"/>
        <w:tabs>
          <w:tab w:val="left" w:pos="7938"/>
        </w:tabs>
        <w:rPr>
          <w:sz w:val="28"/>
          <w:szCs w:val="28"/>
        </w:rPr>
      </w:pPr>
      <w:r w:rsidRPr="00095354">
        <w:rPr>
          <w:sz w:val="28"/>
          <w:szCs w:val="28"/>
        </w:rPr>
        <w:t xml:space="preserve"> __________________________________________________________________на__</w:t>
      </w:r>
      <w:proofErr w:type="gramStart"/>
      <w:r w:rsidRPr="00095354">
        <w:rPr>
          <w:sz w:val="28"/>
          <w:szCs w:val="28"/>
        </w:rPr>
        <w:t>л</w:t>
      </w:r>
      <w:proofErr w:type="gramEnd"/>
      <w:r w:rsidRPr="00095354">
        <w:rPr>
          <w:sz w:val="28"/>
          <w:szCs w:val="28"/>
        </w:rPr>
        <w:t>.;</w:t>
      </w:r>
    </w:p>
    <w:p w:rsidR="00C54F4E" w:rsidRPr="00B20B93" w:rsidRDefault="00C54F4E" w:rsidP="00B20B93">
      <w:pPr>
        <w:pStyle w:val="a4"/>
        <w:tabs>
          <w:tab w:val="left" w:pos="7938"/>
        </w:tabs>
        <w:rPr>
          <w:i/>
          <w:sz w:val="28"/>
          <w:szCs w:val="28"/>
          <w:u w:val="single"/>
        </w:rPr>
      </w:pPr>
      <w:r w:rsidRPr="00095354">
        <w:rPr>
          <w:sz w:val="18"/>
          <w:szCs w:val="18"/>
        </w:rPr>
        <w:t xml:space="preserve">                                                                                 (наименование, реквизиты документа) </w:t>
      </w:r>
    </w:p>
    <w:p w:rsidR="00C54F4E" w:rsidRDefault="00C54F4E" w:rsidP="00C54F4E">
      <w:pPr>
        <w:tabs>
          <w:tab w:val="left" w:pos="7938"/>
        </w:tabs>
        <w:ind w:firstLine="720"/>
        <w:jc w:val="both"/>
        <w:rPr>
          <w:sz w:val="28"/>
          <w:szCs w:val="28"/>
        </w:rPr>
      </w:pPr>
      <w:r w:rsidRPr="00095354">
        <w:rPr>
          <w:sz w:val="28"/>
          <w:szCs w:val="28"/>
        </w:rPr>
        <w:t>С порядком и условиями бесплатного предоставления земельного участка</w:t>
      </w:r>
      <w:r w:rsidRPr="00E67FF6">
        <w:rPr>
          <w:sz w:val="28"/>
          <w:szCs w:val="28"/>
        </w:rPr>
        <w:t xml:space="preserve"> ознакомле</w:t>
      </w:r>
      <w:proofErr w:type="gramStart"/>
      <w:r w:rsidRPr="00E67FF6">
        <w:rPr>
          <w:sz w:val="28"/>
          <w:szCs w:val="28"/>
        </w:rPr>
        <w:t>н(</w:t>
      </w:r>
      <w:proofErr w:type="gramEnd"/>
      <w:r w:rsidRPr="00E67FF6">
        <w:rPr>
          <w:sz w:val="28"/>
          <w:szCs w:val="28"/>
        </w:rPr>
        <w:t>-а).</w:t>
      </w:r>
    </w:p>
    <w:p w:rsidR="00B20B93" w:rsidRPr="00095354" w:rsidRDefault="00B20B93" w:rsidP="00C54F4E">
      <w:pPr>
        <w:tabs>
          <w:tab w:val="left" w:pos="7938"/>
        </w:tabs>
        <w:ind w:firstLine="720"/>
        <w:jc w:val="both"/>
        <w:rPr>
          <w:sz w:val="28"/>
          <w:szCs w:val="28"/>
        </w:rPr>
      </w:pPr>
    </w:p>
    <w:p w:rsidR="00C54F4E" w:rsidRPr="00095354" w:rsidRDefault="00C54F4E" w:rsidP="00C54F4E">
      <w:pPr>
        <w:pStyle w:val="a4"/>
        <w:tabs>
          <w:tab w:val="left" w:pos="7938"/>
        </w:tabs>
        <w:rPr>
          <w:sz w:val="18"/>
          <w:szCs w:val="18"/>
        </w:rPr>
      </w:pPr>
      <w:r w:rsidRPr="00095354">
        <w:rPr>
          <w:sz w:val="28"/>
          <w:szCs w:val="28"/>
        </w:rPr>
        <w:t>"___"__________20__ г.                  ___________                                      ___________.</w:t>
      </w:r>
      <w:r w:rsidRPr="00095354">
        <w:rPr>
          <w:sz w:val="18"/>
          <w:szCs w:val="18"/>
        </w:rPr>
        <w:t xml:space="preserve">                                                                                           </w:t>
      </w:r>
    </w:p>
    <w:p w:rsidR="00D0099E" w:rsidRDefault="00C54F4E" w:rsidP="00095354">
      <w:pPr>
        <w:pStyle w:val="a4"/>
        <w:tabs>
          <w:tab w:val="left" w:pos="7938"/>
        </w:tabs>
        <w:rPr>
          <w:sz w:val="18"/>
          <w:szCs w:val="18"/>
        </w:rPr>
      </w:pPr>
      <w:r w:rsidRPr="00095354">
        <w:rPr>
          <w:sz w:val="18"/>
          <w:szCs w:val="18"/>
        </w:rPr>
        <w:t xml:space="preserve">                                                                                                     </w:t>
      </w:r>
      <w:r w:rsidRPr="00EB55FD">
        <w:rPr>
          <w:sz w:val="18"/>
          <w:szCs w:val="18"/>
        </w:rPr>
        <w:t xml:space="preserve">(подпись) </w:t>
      </w:r>
      <w:r>
        <w:rPr>
          <w:sz w:val="18"/>
          <w:szCs w:val="18"/>
        </w:rPr>
        <w:t xml:space="preserve">                                                                               </w:t>
      </w:r>
      <w:r w:rsidRPr="00EB55FD">
        <w:rPr>
          <w:sz w:val="18"/>
          <w:szCs w:val="18"/>
        </w:rPr>
        <w:t>ФИО</w:t>
      </w:r>
    </w:p>
    <w:p w:rsidR="0099101A" w:rsidRDefault="0099101A">
      <w:pPr>
        <w:spacing w:after="200" w:line="276" w:lineRule="auto"/>
        <w:rPr>
          <w:sz w:val="28"/>
          <w:szCs w:val="28"/>
        </w:rPr>
      </w:pPr>
    </w:p>
    <w:p w:rsidR="00FB7133" w:rsidRPr="00FB7133" w:rsidRDefault="00FB7133" w:rsidP="00FB7133">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lastRenderedPageBreak/>
        <w:t>Приложение 3</w:t>
      </w:r>
    </w:p>
    <w:p w:rsidR="00FB7133" w:rsidRPr="00FB7133" w:rsidRDefault="00FB7133" w:rsidP="00FB7133">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t>к административному регламенту</w:t>
      </w:r>
    </w:p>
    <w:p w:rsidR="00FB7133" w:rsidRPr="00FB7133" w:rsidRDefault="00FB7133" w:rsidP="00FB7133">
      <w:pPr>
        <w:tabs>
          <w:tab w:val="left" w:pos="8364"/>
        </w:tabs>
        <w:autoSpaceDE w:val="0"/>
        <w:autoSpaceDN w:val="0"/>
        <w:adjustRightInd w:val="0"/>
        <w:jc w:val="right"/>
        <w:rPr>
          <w:rFonts w:eastAsiaTheme="minorHAnsi"/>
          <w:color w:val="000000" w:themeColor="text1"/>
          <w:sz w:val="28"/>
          <w:szCs w:val="28"/>
          <w:lang w:eastAsia="en-US"/>
        </w:rPr>
      </w:pPr>
      <w:r w:rsidRPr="00FB7133">
        <w:rPr>
          <w:rFonts w:eastAsiaTheme="minorHAnsi"/>
          <w:color w:val="000000" w:themeColor="text1"/>
          <w:sz w:val="28"/>
          <w:szCs w:val="28"/>
          <w:lang w:eastAsia="en-US"/>
        </w:rPr>
        <w:t>предоставления муниципальной услуги</w:t>
      </w:r>
    </w:p>
    <w:p w:rsidR="00FB7133" w:rsidRPr="00FB7133" w:rsidRDefault="00FB7133" w:rsidP="00FB7133">
      <w:pPr>
        <w:tabs>
          <w:tab w:val="left" w:pos="8364"/>
        </w:tabs>
        <w:autoSpaceDE w:val="0"/>
        <w:autoSpaceDN w:val="0"/>
        <w:adjustRightInd w:val="0"/>
        <w:jc w:val="right"/>
        <w:rPr>
          <w:sz w:val="28"/>
          <w:szCs w:val="28"/>
        </w:rPr>
      </w:pPr>
      <w:r w:rsidRPr="00FB7133">
        <w:rPr>
          <w:rFonts w:eastAsiaTheme="minorHAnsi"/>
          <w:color w:val="000000" w:themeColor="text1"/>
          <w:sz w:val="28"/>
          <w:szCs w:val="28"/>
          <w:lang w:eastAsia="en-US"/>
        </w:rPr>
        <w:t>«</w:t>
      </w:r>
      <w:r w:rsidRPr="00FB7133">
        <w:rPr>
          <w:sz w:val="28"/>
          <w:szCs w:val="28"/>
        </w:rPr>
        <w:t>Постановка на учет многодетных граждан,</w:t>
      </w:r>
    </w:p>
    <w:p w:rsidR="00FB7133" w:rsidRPr="00FB7133" w:rsidRDefault="00FB7133" w:rsidP="00FB7133">
      <w:pPr>
        <w:tabs>
          <w:tab w:val="left" w:pos="8364"/>
        </w:tabs>
        <w:autoSpaceDE w:val="0"/>
        <w:autoSpaceDN w:val="0"/>
        <w:adjustRightInd w:val="0"/>
        <w:jc w:val="right"/>
        <w:rPr>
          <w:sz w:val="28"/>
          <w:szCs w:val="28"/>
        </w:rPr>
      </w:pPr>
      <w:r w:rsidRPr="00FB7133">
        <w:rPr>
          <w:sz w:val="28"/>
          <w:szCs w:val="28"/>
        </w:rPr>
        <w:t>имеющих трех и более детей, в целях</w:t>
      </w:r>
    </w:p>
    <w:p w:rsidR="00FB7133" w:rsidRPr="00FB7133" w:rsidRDefault="00FB7133" w:rsidP="00FB7133">
      <w:pPr>
        <w:tabs>
          <w:tab w:val="left" w:pos="8364"/>
        </w:tabs>
        <w:autoSpaceDE w:val="0"/>
        <w:autoSpaceDN w:val="0"/>
        <w:adjustRightInd w:val="0"/>
        <w:jc w:val="right"/>
        <w:rPr>
          <w:sz w:val="28"/>
          <w:szCs w:val="28"/>
        </w:rPr>
      </w:pPr>
      <w:r w:rsidRPr="00FB7133">
        <w:rPr>
          <w:sz w:val="28"/>
          <w:szCs w:val="28"/>
        </w:rPr>
        <w:t xml:space="preserve"> предоставления земельных участков»</w:t>
      </w:r>
    </w:p>
    <w:p w:rsidR="00FB7133" w:rsidRPr="007B6836" w:rsidRDefault="00FB7133" w:rsidP="00D0099E">
      <w:pPr>
        <w:autoSpaceDE w:val="0"/>
        <w:autoSpaceDN w:val="0"/>
        <w:adjustRightInd w:val="0"/>
        <w:ind w:firstLine="540"/>
        <w:jc w:val="both"/>
        <w:rPr>
          <w:rFonts w:eastAsiaTheme="minorHAnsi"/>
          <w:sz w:val="28"/>
          <w:szCs w:val="28"/>
          <w:lang w:eastAsia="en-US"/>
        </w:rPr>
      </w:pPr>
    </w:p>
    <w:p w:rsidR="007B6836" w:rsidRPr="007B6836" w:rsidRDefault="00D21E6F" w:rsidP="00D21E6F">
      <w:pPr>
        <w:autoSpaceDE w:val="0"/>
        <w:autoSpaceDN w:val="0"/>
        <w:adjustRightInd w:val="0"/>
        <w:ind w:firstLine="540"/>
        <w:jc w:val="center"/>
        <w:rPr>
          <w:rFonts w:eastAsiaTheme="minorHAnsi"/>
          <w:sz w:val="28"/>
          <w:szCs w:val="28"/>
          <w:lang w:eastAsia="en-US"/>
        </w:rPr>
      </w:pPr>
      <w:r w:rsidRPr="007B6836">
        <w:rPr>
          <w:rFonts w:eastAsiaTheme="minorHAnsi"/>
          <w:sz w:val="28"/>
          <w:szCs w:val="28"/>
          <w:lang w:eastAsia="en-US"/>
        </w:rPr>
        <w:t xml:space="preserve">Перечень </w:t>
      </w:r>
    </w:p>
    <w:p w:rsidR="007B6836" w:rsidRPr="007B6836" w:rsidRDefault="00D21E6F" w:rsidP="00D21E6F">
      <w:pPr>
        <w:autoSpaceDE w:val="0"/>
        <w:autoSpaceDN w:val="0"/>
        <w:adjustRightInd w:val="0"/>
        <w:ind w:firstLine="540"/>
        <w:jc w:val="center"/>
        <w:rPr>
          <w:rFonts w:eastAsiaTheme="minorHAnsi"/>
          <w:sz w:val="28"/>
          <w:szCs w:val="28"/>
          <w:lang w:eastAsia="en-US"/>
        </w:rPr>
      </w:pPr>
      <w:r w:rsidRPr="007B6836">
        <w:rPr>
          <w:rFonts w:eastAsiaTheme="minorHAnsi"/>
          <w:sz w:val="28"/>
          <w:szCs w:val="28"/>
          <w:lang w:eastAsia="en-US"/>
        </w:rPr>
        <w:t xml:space="preserve">документов прилагаемых к заявлению о </w:t>
      </w:r>
      <w:proofErr w:type="gramStart"/>
      <w:r w:rsidRPr="007B6836">
        <w:rPr>
          <w:rFonts w:eastAsiaTheme="minorHAnsi"/>
          <w:sz w:val="28"/>
          <w:szCs w:val="28"/>
          <w:lang w:eastAsia="en-US"/>
        </w:rPr>
        <w:t>бесплатном</w:t>
      </w:r>
      <w:proofErr w:type="gramEnd"/>
      <w:r w:rsidRPr="007B6836">
        <w:rPr>
          <w:rFonts w:eastAsiaTheme="minorHAnsi"/>
          <w:sz w:val="28"/>
          <w:szCs w:val="28"/>
          <w:lang w:eastAsia="en-US"/>
        </w:rPr>
        <w:t xml:space="preserve"> </w:t>
      </w:r>
    </w:p>
    <w:p w:rsidR="00D21E6F" w:rsidRPr="007B6836" w:rsidRDefault="00D21E6F" w:rsidP="00D21E6F">
      <w:pPr>
        <w:autoSpaceDE w:val="0"/>
        <w:autoSpaceDN w:val="0"/>
        <w:adjustRightInd w:val="0"/>
        <w:ind w:firstLine="540"/>
        <w:jc w:val="center"/>
        <w:rPr>
          <w:rFonts w:eastAsiaTheme="minorHAnsi"/>
          <w:sz w:val="28"/>
          <w:szCs w:val="28"/>
          <w:lang w:eastAsia="en-US"/>
        </w:rPr>
      </w:pPr>
      <w:proofErr w:type="gramStart"/>
      <w:r w:rsidRPr="007B6836">
        <w:rPr>
          <w:rFonts w:eastAsiaTheme="minorHAnsi"/>
          <w:sz w:val="28"/>
          <w:szCs w:val="28"/>
          <w:lang w:eastAsia="en-US"/>
        </w:rPr>
        <w:t>предоставлении</w:t>
      </w:r>
      <w:proofErr w:type="gramEnd"/>
      <w:r w:rsidRPr="007B6836">
        <w:rPr>
          <w:rFonts w:eastAsiaTheme="minorHAnsi"/>
          <w:sz w:val="28"/>
          <w:szCs w:val="28"/>
          <w:lang w:eastAsia="en-US"/>
        </w:rPr>
        <w:t xml:space="preserve"> земельного участка</w:t>
      </w:r>
    </w:p>
    <w:p w:rsidR="00D21E6F" w:rsidRDefault="00D21E6F" w:rsidP="00D21E6F">
      <w:pPr>
        <w:autoSpaceDE w:val="0"/>
        <w:autoSpaceDN w:val="0"/>
        <w:adjustRightInd w:val="0"/>
        <w:ind w:firstLine="540"/>
        <w:jc w:val="center"/>
        <w:rPr>
          <w:rFonts w:eastAsiaTheme="minorHAnsi"/>
          <w:color w:val="C00000"/>
          <w:sz w:val="28"/>
          <w:szCs w:val="28"/>
          <w:lang w:eastAsia="en-US"/>
        </w:rPr>
      </w:pPr>
    </w:p>
    <w:p w:rsidR="00D0099E" w:rsidRPr="00D21E6F" w:rsidRDefault="0099101A" w:rsidP="00D0099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w:t>
      </w:r>
      <w:r w:rsidR="00D0099E" w:rsidRPr="00D21E6F">
        <w:rPr>
          <w:rFonts w:eastAsiaTheme="minorHAnsi"/>
          <w:sz w:val="28"/>
          <w:szCs w:val="28"/>
          <w:lang w:eastAsia="en-US"/>
        </w:rPr>
        <w:t>) Копии паспортов заявителя и членов его семьи, достигших возраста 14 лет, с одновременным предоставлением оригиналов (либо нотариально заверенные копии).</w:t>
      </w:r>
    </w:p>
    <w:p w:rsidR="00D0099E" w:rsidRPr="00D21E6F" w:rsidRDefault="0099101A" w:rsidP="00D0099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D0099E" w:rsidRPr="00D21E6F">
        <w:rPr>
          <w:rFonts w:eastAsiaTheme="minorHAnsi"/>
          <w:sz w:val="28"/>
          <w:szCs w:val="28"/>
          <w:lang w:eastAsia="en-US"/>
        </w:rPr>
        <w:t>)</w:t>
      </w:r>
      <w:r w:rsidR="00D0099E" w:rsidRPr="00D21E6F">
        <w:rPr>
          <w:sz w:val="28"/>
          <w:szCs w:val="28"/>
        </w:rPr>
        <w:t xml:space="preserve"> Копия свидетельства о заключении брака с одновременным предоставлением оригинала (либо нотариально заверенная копия) - в случае если заявитель состоит в браке.</w:t>
      </w:r>
    </w:p>
    <w:p w:rsidR="00D0099E" w:rsidRPr="00D21E6F" w:rsidRDefault="0099101A" w:rsidP="00D0099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D0099E" w:rsidRPr="00D21E6F">
        <w:rPr>
          <w:rFonts w:eastAsiaTheme="minorHAnsi"/>
          <w:sz w:val="28"/>
          <w:szCs w:val="28"/>
          <w:lang w:eastAsia="en-US"/>
        </w:rPr>
        <w:t>)</w:t>
      </w:r>
      <w:r w:rsidR="00D0099E" w:rsidRPr="00D21E6F">
        <w:rPr>
          <w:sz w:val="28"/>
          <w:szCs w:val="28"/>
        </w:rPr>
        <w:t xml:space="preserve"> Копии свидетельств о рождении детей заявителя и (или) копии судебных решений об усыновлении заявителем детей с одновременным предоставлением оригиналов (либо нотариально заверенные копии).</w:t>
      </w:r>
    </w:p>
    <w:p w:rsidR="00D0099E" w:rsidRPr="00D21E6F" w:rsidRDefault="0099101A" w:rsidP="00D0099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D0099E" w:rsidRPr="00D21E6F">
        <w:rPr>
          <w:rFonts w:eastAsiaTheme="minorHAnsi"/>
          <w:sz w:val="28"/>
          <w:szCs w:val="28"/>
          <w:lang w:eastAsia="en-US"/>
        </w:rPr>
        <w:t>)</w:t>
      </w:r>
      <w:r w:rsidR="00D0099E" w:rsidRPr="00D21E6F">
        <w:rPr>
          <w:sz w:val="28"/>
          <w:szCs w:val="28"/>
        </w:rPr>
        <w:t xml:space="preserve"> Справка о составе семьи, выданная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w:t>
      </w:r>
    </w:p>
    <w:p w:rsidR="00D0099E" w:rsidRPr="00D21E6F" w:rsidRDefault="0099101A" w:rsidP="00D0099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D0099E" w:rsidRPr="00D21E6F">
        <w:rPr>
          <w:rFonts w:eastAsiaTheme="minorHAnsi"/>
          <w:sz w:val="28"/>
          <w:szCs w:val="28"/>
          <w:lang w:eastAsia="en-US"/>
        </w:rPr>
        <w:t>)</w:t>
      </w:r>
      <w:r w:rsidR="00D0099E" w:rsidRPr="00D21E6F">
        <w:rPr>
          <w:sz w:val="28"/>
          <w:szCs w:val="28"/>
        </w:rPr>
        <w:t xml:space="preserve"> Справка с места жительства, выданная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 подтверждающая факт проживания заявителя в</w:t>
      </w:r>
      <w:r w:rsidR="006342CF">
        <w:rPr>
          <w:sz w:val="28"/>
          <w:szCs w:val="28"/>
        </w:rPr>
        <w:t xml:space="preserve"> городе Твери и (или)</w:t>
      </w:r>
      <w:r w:rsidR="00D0099E" w:rsidRPr="00D21E6F">
        <w:rPr>
          <w:sz w:val="28"/>
          <w:szCs w:val="28"/>
        </w:rPr>
        <w:t xml:space="preserve"> Тверской области не менее 5 лет</w:t>
      </w:r>
    </w:p>
    <w:p w:rsidR="00D0099E" w:rsidRPr="00D21E6F" w:rsidRDefault="0099101A" w:rsidP="00D0099E">
      <w:pPr>
        <w:ind w:firstLine="567"/>
        <w:jc w:val="both"/>
        <w:rPr>
          <w:rFonts w:eastAsiaTheme="minorHAnsi"/>
          <w:sz w:val="28"/>
          <w:szCs w:val="28"/>
          <w:lang w:eastAsia="en-US"/>
        </w:rPr>
      </w:pPr>
      <w:proofErr w:type="gramStart"/>
      <w:r>
        <w:rPr>
          <w:rFonts w:eastAsiaTheme="minorHAnsi"/>
          <w:sz w:val="28"/>
          <w:szCs w:val="28"/>
          <w:lang w:eastAsia="en-US"/>
        </w:rPr>
        <w:t>6</w:t>
      </w:r>
      <w:r w:rsidR="00D0099E" w:rsidRPr="00D21E6F">
        <w:rPr>
          <w:rFonts w:eastAsiaTheme="minorHAnsi"/>
          <w:sz w:val="28"/>
          <w:szCs w:val="28"/>
          <w:lang w:eastAsia="en-US"/>
        </w:rPr>
        <w:t>) Справка органа местного самоуправления муниципального образования Тверской области, уполномоченного на бесплатное предоставление земельных участков, подтверждающая,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подпунктом 6 статьи 39.5 Земельного кодекса Российской Федерации (а также в соответствии с абзацем вторым пункта 2 статьи 28 Земельного кодекса Российской Федерации в</w:t>
      </w:r>
      <w:proofErr w:type="gramEnd"/>
      <w:r w:rsidR="00D0099E" w:rsidRPr="00D21E6F">
        <w:rPr>
          <w:rFonts w:eastAsiaTheme="minorHAnsi"/>
          <w:sz w:val="28"/>
          <w:szCs w:val="28"/>
          <w:lang w:eastAsia="en-US"/>
        </w:rPr>
        <w:t xml:space="preserve"> редакции, действовавшей до 01.03.2015) на территории соответствующего муниципального образования - в случае перемены места жительства заявителя или второго родителя (усыновителя) детей заявителя в пределах территории Тверской области после 17 июня 2011 года либо в случае проживания второго родителя (усыновителя) детей заявителя на территории иного муниципального образования Тверской области.</w:t>
      </w:r>
    </w:p>
    <w:p w:rsidR="00D0099E" w:rsidRPr="00D21E6F" w:rsidRDefault="0099101A" w:rsidP="00D0099E">
      <w:pPr>
        <w:ind w:firstLine="567"/>
        <w:jc w:val="both"/>
        <w:rPr>
          <w:rFonts w:eastAsiaTheme="minorHAnsi"/>
          <w:sz w:val="28"/>
          <w:szCs w:val="28"/>
          <w:lang w:eastAsia="en-US"/>
        </w:rPr>
      </w:pPr>
      <w:proofErr w:type="gramStart"/>
      <w:r>
        <w:rPr>
          <w:rFonts w:eastAsiaTheme="minorHAnsi"/>
          <w:sz w:val="28"/>
          <w:szCs w:val="28"/>
          <w:lang w:eastAsia="en-US"/>
        </w:rPr>
        <w:t>7</w:t>
      </w:r>
      <w:r w:rsidR="00D0099E" w:rsidRPr="00D21E6F">
        <w:rPr>
          <w:rFonts w:eastAsiaTheme="minorHAnsi"/>
          <w:sz w:val="28"/>
          <w:szCs w:val="28"/>
          <w:lang w:eastAsia="en-US"/>
        </w:rPr>
        <w:t xml:space="preserve">) Справка органа государственной власти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подтверждающая,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подпунктом 6 статьи 39.5 Земельного кодекса Российской </w:t>
      </w:r>
      <w:r w:rsidR="00D0099E" w:rsidRPr="00D21E6F">
        <w:rPr>
          <w:rFonts w:eastAsiaTheme="minorHAnsi"/>
          <w:sz w:val="28"/>
          <w:szCs w:val="28"/>
          <w:lang w:eastAsia="en-US"/>
        </w:rPr>
        <w:lastRenderedPageBreak/>
        <w:t>Федерации (а также в соответствии с абзацем вторым пункта 2</w:t>
      </w:r>
      <w:proofErr w:type="gramEnd"/>
      <w:r w:rsidR="00D0099E" w:rsidRPr="00D21E6F">
        <w:rPr>
          <w:rFonts w:eastAsiaTheme="minorHAnsi"/>
          <w:sz w:val="28"/>
          <w:szCs w:val="28"/>
          <w:lang w:eastAsia="en-US"/>
        </w:rPr>
        <w:t xml:space="preserve"> статьи 28 Земельного кодекса Российской Федерации в редакции, действовавшей до 01.03.2015) на территории соответствующего субъекта Российской Федерации - в случае если местом жительства заявителя либо второго родителя (усыновителя) детей заявителя являлся (является) другой субъект Российской Федерации.</w:t>
      </w:r>
    </w:p>
    <w:p w:rsidR="00D0099E" w:rsidRPr="00D21E6F" w:rsidRDefault="0099101A" w:rsidP="00D0099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00D0099E" w:rsidRPr="00D21E6F">
        <w:rPr>
          <w:rFonts w:eastAsiaTheme="minorHAnsi"/>
          <w:sz w:val="28"/>
          <w:szCs w:val="28"/>
          <w:lang w:eastAsia="en-US"/>
        </w:rPr>
        <w:t>)</w:t>
      </w:r>
      <w:r w:rsidR="00D0099E" w:rsidRPr="00D21E6F">
        <w:rPr>
          <w:sz w:val="28"/>
          <w:szCs w:val="28"/>
        </w:rPr>
        <w:t xml:space="preserve"> Справка органа записи актов гражданского состояния по месту рождения каждого из несовершеннолетних детей заявителя, подтверждающая, что заявитель не лишен родительских прав в отношении своих несовершеннолетних детей.</w:t>
      </w:r>
    </w:p>
    <w:p w:rsidR="00D0099E" w:rsidRPr="00D21E6F" w:rsidRDefault="00D0099E" w:rsidP="00D0099E">
      <w:pPr>
        <w:autoSpaceDE w:val="0"/>
        <w:autoSpaceDN w:val="0"/>
        <w:adjustRightInd w:val="0"/>
        <w:ind w:firstLine="540"/>
        <w:jc w:val="both"/>
        <w:rPr>
          <w:rFonts w:eastAsiaTheme="minorHAnsi"/>
          <w:sz w:val="28"/>
          <w:szCs w:val="28"/>
          <w:lang w:eastAsia="en-US"/>
        </w:rPr>
      </w:pPr>
      <w:r w:rsidRPr="00D21E6F">
        <w:rPr>
          <w:rFonts w:eastAsiaTheme="minorHAnsi"/>
          <w:sz w:val="28"/>
          <w:szCs w:val="28"/>
          <w:lang w:eastAsia="en-US"/>
        </w:rPr>
        <w:t>Заявитель несет ответственность за достоверность изложенных в заявлении сведений и документов.</w:t>
      </w:r>
    </w:p>
    <w:p w:rsidR="00F67239" w:rsidRDefault="00F67239" w:rsidP="00F67239">
      <w:pPr>
        <w:tabs>
          <w:tab w:val="left" w:pos="8364"/>
        </w:tabs>
        <w:autoSpaceDE w:val="0"/>
        <w:autoSpaceDN w:val="0"/>
        <w:adjustRightInd w:val="0"/>
        <w:ind w:left="-142"/>
        <w:jc w:val="both"/>
        <w:rPr>
          <w:sz w:val="28"/>
          <w:szCs w:val="28"/>
        </w:rPr>
      </w:pPr>
    </w:p>
    <w:p w:rsidR="007B6836" w:rsidRDefault="007B6836" w:rsidP="00F67239">
      <w:pPr>
        <w:tabs>
          <w:tab w:val="left" w:pos="8364"/>
        </w:tabs>
        <w:autoSpaceDE w:val="0"/>
        <w:autoSpaceDN w:val="0"/>
        <w:adjustRightInd w:val="0"/>
        <w:ind w:left="-142"/>
        <w:jc w:val="both"/>
        <w:rPr>
          <w:sz w:val="28"/>
          <w:szCs w:val="28"/>
        </w:rPr>
      </w:pPr>
    </w:p>
    <w:p w:rsidR="007B6836" w:rsidRPr="00D21E6F" w:rsidRDefault="007B6836" w:rsidP="007B6836">
      <w:pPr>
        <w:tabs>
          <w:tab w:val="left" w:pos="8364"/>
        </w:tabs>
        <w:autoSpaceDE w:val="0"/>
        <w:autoSpaceDN w:val="0"/>
        <w:adjustRightInd w:val="0"/>
        <w:ind w:left="-142"/>
        <w:jc w:val="both"/>
        <w:rPr>
          <w:sz w:val="28"/>
          <w:szCs w:val="28"/>
        </w:rPr>
      </w:pPr>
    </w:p>
    <w:sectPr w:rsidR="007B6836" w:rsidRPr="00D21E6F" w:rsidSect="009746BC">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EE" w:rsidRDefault="007414EE" w:rsidP="00444123">
      <w:r>
        <w:separator/>
      </w:r>
    </w:p>
  </w:endnote>
  <w:endnote w:type="continuationSeparator" w:id="0">
    <w:p w:rsidR="007414EE" w:rsidRDefault="007414EE" w:rsidP="0044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EE" w:rsidRDefault="007414EE" w:rsidP="00444123">
      <w:r>
        <w:separator/>
      </w:r>
    </w:p>
  </w:footnote>
  <w:footnote w:type="continuationSeparator" w:id="0">
    <w:p w:rsidR="007414EE" w:rsidRDefault="007414EE" w:rsidP="00444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8C0"/>
    <w:multiLevelType w:val="hybridMultilevel"/>
    <w:tmpl w:val="8850E5B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BD16A96"/>
    <w:multiLevelType w:val="hybridMultilevel"/>
    <w:tmpl w:val="BFC0D5CA"/>
    <w:lvl w:ilvl="0" w:tplc="064A896C">
      <w:start w:val="1"/>
      <w:numFmt w:val="decimal"/>
      <w:lvlText w:val="%1."/>
      <w:lvlJc w:val="left"/>
      <w:pPr>
        <w:ind w:left="1068" w:hanging="360"/>
      </w:pPr>
      <w:rPr>
        <w:rFonts w:cs="Times New Roman" w:hint="default"/>
        <w:color w:val="000000" w:themeColor="text1"/>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7A52994"/>
    <w:multiLevelType w:val="hybridMultilevel"/>
    <w:tmpl w:val="4D86A0C4"/>
    <w:lvl w:ilvl="0" w:tplc="064A896C">
      <w:start w:val="1"/>
      <w:numFmt w:val="decimal"/>
      <w:lvlText w:val="%1."/>
      <w:lvlJc w:val="left"/>
      <w:pPr>
        <w:ind w:left="360" w:hanging="360"/>
      </w:pPr>
      <w:rPr>
        <w:rFonts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329A1"/>
    <w:multiLevelType w:val="hybridMultilevel"/>
    <w:tmpl w:val="7144E0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9745314"/>
    <w:multiLevelType w:val="hybridMultilevel"/>
    <w:tmpl w:val="C9C29AE0"/>
    <w:lvl w:ilvl="0" w:tplc="EB62B732">
      <w:start w:val="1"/>
      <w:numFmt w:val="decimal"/>
      <w:lvlText w:val="%1)"/>
      <w:lvlJc w:val="left"/>
      <w:pPr>
        <w:ind w:left="786" w:hanging="360"/>
      </w:pPr>
      <w:rPr>
        <w:rFonts w:hint="default"/>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62A470FB"/>
    <w:multiLevelType w:val="hybridMultilevel"/>
    <w:tmpl w:val="8DC8CB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7F"/>
    <w:rsid w:val="000023D3"/>
    <w:rsid w:val="00016605"/>
    <w:rsid w:val="00020FB3"/>
    <w:rsid w:val="00022A03"/>
    <w:rsid w:val="00036924"/>
    <w:rsid w:val="00041997"/>
    <w:rsid w:val="00055166"/>
    <w:rsid w:val="0005746B"/>
    <w:rsid w:val="00072141"/>
    <w:rsid w:val="000739E0"/>
    <w:rsid w:val="0007698E"/>
    <w:rsid w:val="00076F8A"/>
    <w:rsid w:val="00095354"/>
    <w:rsid w:val="000A3817"/>
    <w:rsid w:val="000A4D2B"/>
    <w:rsid w:val="000B586A"/>
    <w:rsid w:val="000C07BC"/>
    <w:rsid w:val="000C387C"/>
    <w:rsid w:val="000D75D9"/>
    <w:rsid w:val="000D7ADA"/>
    <w:rsid w:val="000E7C65"/>
    <w:rsid w:val="000F0D32"/>
    <w:rsid w:val="0010396F"/>
    <w:rsid w:val="00111E93"/>
    <w:rsid w:val="00114D47"/>
    <w:rsid w:val="00136709"/>
    <w:rsid w:val="001445A0"/>
    <w:rsid w:val="001478FE"/>
    <w:rsid w:val="00155372"/>
    <w:rsid w:val="0017064D"/>
    <w:rsid w:val="001728D8"/>
    <w:rsid w:val="00190919"/>
    <w:rsid w:val="001B77BC"/>
    <w:rsid w:val="001D4013"/>
    <w:rsid w:val="001D713A"/>
    <w:rsid w:val="001F612A"/>
    <w:rsid w:val="00201191"/>
    <w:rsid w:val="00205C46"/>
    <w:rsid w:val="00211580"/>
    <w:rsid w:val="0023314D"/>
    <w:rsid w:val="00241F3C"/>
    <w:rsid w:val="00246DFE"/>
    <w:rsid w:val="00284E05"/>
    <w:rsid w:val="002B5FF9"/>
    <w:rsid w:val="002B6320"/>
    <w:rsid w:val="002C1932"/>
    <w:rsid w:val="002E50FA"/>
    <w:rsid w:val="002F6142"/>
    <w:rsid w:val="00301439"/>
    <w:rsid w:val="0032426A"/>
    <w:rsid w:val="003301AF"/>
    <w:rsid w:val="00351394"/>
    <w:rsid w:val="0038031F"/>
    <w:rsid w:val="00382BDB"/>
    <w:rsid w:val="00391C8E"/>
    <w:rsid w:val="003B37C2"/>
    <w:rsid w:val="003B5614"/>
    <w:rsid w:val="003D19F9"/>
    <w:rsid w:val="003D6EFA"/>
    <w:rsid w:val="003E022C"/>
    <w:rsid w:val="003E14A9"/>
    <w:rsid w:val="003E712D"/>
    <w:rsid w:val="003F3E68"/>
    <w:rsid w:val="003F61FD"/>
    <w:rsid w:val="003F6A09"/>
    <w:rsid w:val="00400461"/>
    <w:rsid w:val="00423322"/>
    <w:rsid w:val="004257E2"/>
    <w:rsid w:val="00432558"/>
    <w:rsid w:val="004334F7"/>
    <w:rsid w:val="00436D8D"/>
    <w:rsid w:val="00444123"/>
    <w:rsid w:val="0044570E"/>
    <w:rsid w:val="0045020B"/>
    <w:rsid w:val="004670D0"/>
    <w:rsid w:val="004670F4"/>
    <w:rsid w:val="00473744"/>
    <w:rsid w:val="00476CEE"/>
    <w:rsid w:val="00477A88"/>
    <w:rsid w:val="004B1A64"/>
    <w:rsid w:val="004B2D86"/>
    <w:rsid w:val="004C0F79"/>
    <w:rsid w:val="004C5238"/>
    <w:rsid w:val="004D5618"/>
    <w:rsid w:val="004E5DB3"/>
    <w:rsid w:val="004F4754"/>
    <w:rsid w:val="004F7370"/>
    <w:rsid w:val="00503749"/>
    <w:rsid w:val="005053DC"/>
    <w:rsid w:val="00521B51"/>
    <w:rsid w:val="00523A4E"/>
    <w:rsid w:val="005349C5"/>
    <w:rsid w:val="005357A2"/>
    <w:rsid w:val="00546584"/>
    <w:rsid w:val="00557A76"/>
    <w:rsid w:val="00562AB2"/>
    <w:rsid w:val="005850F8"/>
    <w:rsid w:val="005A4669"/>
    <w:rsid w:val="005B1CA3"/>
    <w:rsid w:val="005B1F74"/>
    <w:rsid w:val="005C2B68"/>
    <w:rsid w:val="005C43AC"/>
    <w:rsid w:val="005D1D5C"/>
    <w:rsid w:val="005E2C63"/>
    <w:rsid w:val="005F6B5C"/>
    <w:rsid w:val="006107C7"/>
    <w:rsid w:val="006174B4"/>
    <w:rsid w:val="00622B81"/>
    <w:rsid w:val="006342CF"/>
    <w:rsid w:val="00635FD2"/>
    <w:rsid w:val="00650521"/>
    <w:rsid w:val="00652CC0"/>
    <w:rsid w:val="006A7974"/>
    <w:rsid w:val="006B52F5"/>
    <w:rsid w:val="006C58C6"/>
    <w:rsid w:val="006D6E02"/>
    <w:rsid w:val="006F07D6"/>
    <w:rsid w:val="00714787"/>
    <w:rsid w:val="007200DE"/>
    <w:rsid w:val="00720C6D"/>
    <w:rsid w:val="007255C4"/>
    <w:rsid w:val="00732F4C"/>
    <w:rsid w:val="007336F2"/>
    <w:rsid w:val="007414EE"/>
    <w:rsid w:val="00754C2F"/>
    <w:rsid w:val="00771BA1"/>
    <w:rsid w:val="0077261F"/>
    <w:rsid w:val="00773D8F"/>
    <w:rsid w:val="00781C79"/>
    <w:rsid w:val="007849E7"/>
    <w:rsid w:val="0079276B"/>
    <w:rsid w:val="007B6836"/>
    <w:rsid w:val="007C64B1"/>
    <w:rsid w:val="007D1D85"/>
    <w:rsid w:val="007E78B1"/>
    <w:rsid w:val="008044B1"/>
    <w:rsid w:val="00816646"/>
    <w:rsid w:val="008222ED"/>
    <w:rsid w:val="00837D8A"/>
    <w:rsid w:val="00847647"/>
    <w:rsid w:val="0085599A"/>
    <w:rsid w:val="00856BC8"/>
    <w:rsid w:val="00865084"/>
    <w:rsid w:val="00892FAC"/>
    <w:rsid w:val="00896DA4"/>
    <w:rsid w:val="00896DF0"/>
    <w:rsid w:val="008E1B4B"/>
    <w:rsid w:val="00901971"/>
    <w:rsid w:val="00901AD8"/>
    <w:rsid w:val="00907974"/>
    <w:rsid w:val="00914B9A"/>
    <w:rsid w:val="00927CF5"/>
    <w:rsid w:val="00930132"/>
    <w:rsid w:val="009353CF"/>
    <w:rsid w:val="00935B6B"/>
    <w:rsid w:val="00950994"/>
    <w:rsid w:val="00950A64"/>
    <w:rsid w:val="0096622D"/>
    <w:rsid w:val="009746BC"/>
    <w:rsid w:val="00975A7A"/>
    <w:rsid w:val="0097701B"/>
    <w:rsid w:val="009822D3"/>
    <w:rsid w:val="009903C6"/>
    <w:rsid w:val="0099101A"/>
    <w:rsid w:val="009D3FD5"/>
    <w:rsid w:val="009D71BB"/>
    <w:rsid w:val="009E0842"/>
    <w:rsid w:val="00A21598"/>
    <w:rsid w:val="00A3523F"/>
    <w:rsid w:val="00A3671C"/>
    <w:rsid w:val="00A472A2"/>
    <w:rsid w:val="00A62393"/>
    <w:rsid w:val="00A76D73"/>
    <w:rsid w:val="00A770E5"/>
    <w:rsid w:val="00A963D5"/>
    <w:rsid w:val="00AC0E70"/>
    <w:rsid w:val="00AC1847"/>
    <w:rsid w:val="00AC3CBA"/>
    <w:rsid w:val="00AE4401"/>
    <w:rsid w:val="00B063B7"/>
    <w:rsid w:val="00B20B93"/>
    <w:rsid w:val="00B2179A"/>
    <w:rsid w:val="00B27E58"/>
    <w:rsid w:val="00B27F44"/>
    <w:rsid w:val="00B46676"/>
    <w:rsid w:val="00B50C5D"/>
    <w:rsid w:val="00B64B13"/>
    <w:rsid w:val="00B655F6"/>
    <w:rsid w:val="00B7102D"/>
    <w:rsid w:val="00B72065"/>
    <w:rsid w:val="00B72DE1"/>
    <w:rsid w:val="00B941E5"/>
    <w:rsid w:val="00BA117B"/>
    <w:rsid w:val="00BA3714"/>
    <w:rsid w:val="00BB2BAC"/>
    <w:rsid w:val="00BB7454"/>
    <w:rsid w:val="00BC36E5"/>
    <w:rsid w:val="00BD20D2"/>
    <w:rsid w:val="00C01F1B"/>
    <w:rsid w:val="00C26E05"/>
    <w:rsid w:val="00C40C56"/>
    <w:rsid w:val="00C44ED5"/>
    <w:rsid w:val="00C507C2"/>
    <w:rsid w:val="00C54F4E"/>
    <w:rsid w:val="00C62FAB"/>
    <w:rsid w:val="00C65077"/>
    <w:rsid w:val="00C7062E"/>
    <w:rsid w:val="00C730EF"/>
    <w:rsid w:val="00C772BD"/>
    <w:rsid w:val="00C86079"/>
    <w:rsid w:val="00CA0B53"/>
    <w:rsid w:val="00CA1CF9"/>
    <w:rsid w:val="00CC58BE"/>
    <w:rsid w:val="00CD0E44"/>
    <w:rsid w:val="00CD238C"/>
    <w:rsid w:val="00CD2C7A"/>
    <w:rsid w:val="00CF5F3E"/>
    <w:rsid w:val="00D0099E"/>
    <w:rsid w:val="00D01F41"/>
    <w:rsid w:val="00D031CE"/>
    <w:rsid w:val="00D037C9"/>
    <w:rsid w:val="00D05FAB"/>
    <w:rsid w:val="00D06693"/>
    <w:rsid w:val="00D218A4"/>
    <w:rsid w:val="00D21E6F"/>
    <w:rsid w:val="00D21F8D"/>
    <w:rsid w:val="00D33AAD"/>
    <w:rsid w:val="00D34D03"/>
    <w:rsid w:val="00D3581E"/>
    <w:rsid w:val="00D36223"/>
    <w:rsid w:val="00D37E16"/>
    <w:rsid w:val="00D5315A"/>
    <w:rsid w:val="00D55D92"/>
    <w:rsid w:val="00D57D80"/>
    <w:rsid w:val="00D60D7F"/>
    <w:rsid w:val="00D661CB"/>
    <w:rsid w:val="00D71910"/>
    <w:rsid w:val="00D736BB"/>
    <w:rsid w:val="00D742E5"/>
    <w:rsid w:val="00D77252"/>
    <w:rsid w:val="00D8096F"/>
    <w:rsid w:val="00D854FC"/>
    <w:rsid w:val="00D860DC"/>
    <w:rsid w:val="00D969A1"/>
    <w:rsid w:val="00DA7496"/>
    <w:rsid w:val="00DB6968"/>
    <w:rsid w:val="00DC5967"/>
    <w:rsid w:val="00DC657E"/>
    <w:rsid w:val="00DD27BC"/>
    <w:rsid w:val="00DE4AE8"/>
    <w:rsid w:val="00DF5BC5"/>
    <w:rsid w:val="00DF7C13"/>
    <w:rsid w:val="00E01941"/>
    <w:rsid w:val="00E03773"/>
    <w:rsid w:val="00E16834"/>
    <w:rsid w:val="00E206B8"/>
    <w:rsid w:val="00E228A7"/>
    <w:rsid w:val="00E23CF6"/>
    <w:rsid w:val="00E343CF"/>
    <w:rsid w:val="00E34A3E"/>
    <w:rsid w:val="00E63080"/>
    <w:rsid w:val="00E739D4"/>
    <w:rsid w:val="00E77AAC"/>
    <w:rsid w:val="00E81AD9"/>
    <w:rsid w:val="00E91F28"/>
    <w:rsid w:val="00E97918"/>
    <w:rsid w:val="00EB4B69"/>
    <w:rsid w:val="00EB50FA"/>
    <w:rsid w:val="00ED236E"/>
    <w:rsid w:val="00EE36B0"/>
    <w:rsid w:val="00F17B28"/>
    <w:rsid w:val="00F31B20"/>
    <w:rsid w:val="00F405EA"/>
    <w:rsid w:val="00F4770E"/>
    <w:rsid w:val="00F61833"/>
    <w:rsid w:val="00F67239"/>
    <w:rsid w:val="00F745EF"/>
    <w:rsid w:val="00F8264B"/>
    <w:rsid w:val="00F84614"/>
    <w:rsid w:val="00F84652"/>
    <w:rsid w:val="00F8588A"/>
    <w:rsid w:val="00FA7E03"/>
    <w:rsid w:val="00FB3351"/>
    <w:rsid w:val="00FB452C"/>
    <w:rsid w:val="00FB7133"/>
    <w:rsid w:val="00FC2B4F"/>
    <w:rsid w:val="00FC4C9A"/>
    <w:rsid w:val="00FC520F"/>
    <w:rsid w:val="00FC7A79"/>
    <w:rsid w:val="00FE11E9"/>
    <w:rsid w:val="00FE1376"/>
    <w:rsid w:val="00FF232B"/>
    <w:rsid w:val="00FF3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54F4E"/>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7C2"/>
    <w:pPr>
      <w:ind w:left="720"/>
      <w:contextualSpacing/>
    </w:pPr>
  </w:style>
  <w:style w:type="paragraph" w:styleId="2">
    <w:name w:val="Quote"/>
    <w:basedOn w:val="a"/>
    <w:next w:val="a"/>
    <w:link w:val="20"/>
    <w:uiPriority w:val="99"/>
    <w:qFormat/>
    <w:rsid w:val="003B37C2"/>
    <w:rPr>
      <w:i/>
      <w:iCs/>
      <w:color w:val="000000"/>
    </w:rPr>
  </w:style>
  <w:style w:type="character" w:customStyle="1" w:styleId="20">
    <w:name w:val="Цитата 2 Знак"/>
    <w:basedOn w:val="a0"/>
    <w:link w:val="2"/>
    <w:uiPriority w:val="99"/>
    <w:rsid w:val="003B37C2"/>
    <w:rPr>
      <w:rFonts w:ascii="Times New Roman" w:eastAsia="Times New Roman" w:hAnsi="Times New Roman" w:cs="Times New Roman"/>
      <w:i/>
      <w:iCs/>
      <w:color w:val="000000"/>
      <w:sz w:val="24"/>
      <w:szCs w:val="24"/>
      <w:lang w:eastAsia="ru-RU"/>
    </w:rPr>
  </w:style>
  <w:style w:type="paragraph" w:styleId="a4">
    <w:name w:val="No Spacing"/>
    <w:uiPriority w:val="1"/>
    <w:qFormat/>
    <w:rsid w:val="003B37C2"/>
    <w:pPr>
      <w:spacing w:after="0" w:line="240" w:lineRule="auto"/>
    </w:pPr>
    <w:rPr>
      <w:rFonts w:ascii="Times New Roman" w:eastAsia="Times New Roman" w:hAnsi="Times New Roman" w:cs="Times New Roman"/>
      <w:sz w:val="24"/>
      <w:szCs w:val="24"/>
      <w:lang w:eastAsia="ru-RU"/>
    </w:rPr>
  </w:style>
  <w:style w:type="paragraph" w:styleId="a5">
    <w:name w:val="Subtitle"/>
    <w:basedOn w:val="a"/>
    <w:next w:val="a"/>
    <w:link w:val="a6"/>
    <w:uiPriority w:val="99"/>
    <w:qFormat/>
    <w:rsid w:val="003B37C2"/>
    <w:pPr>
      <w:numPr>
        <w:ilvl w:val="1"/>
      </w:numPr>
    </w:pPr>
    <w:rPr>
      <w:rFonts w:ascii="Cambria" w:hAnsi="Cambria"/>
      <w:i/>
      <w:iCs/>
      <w:color w:val="4F81BD"/>
      <w:spacing w:val="15"/>
    </w:rPr>
  </w:style>
  <w:style w:type="character" w:customStyle="1" w:styleId="a6">
    <w:name w:val="Подзаголовок Знак"/>
    <w:basedOn w:val="a0"/>
    <w:link w:val="a5"/>
    <w:uiPriority w:val="99"/>
    <w:rsid w:val="003B37C2"/>
    <w:rPr>
      <w:rFonts w:ascii="Cambria" w:eastAsia="Times New Roman" w:hAnsi="Cambria" w:cs="Times New Roman"/>
      <w:i/>
      <w:iCs/>
      <w:color w:val="4F81BD"/>
      <w:spacing w:val="15"/>
      <w:sz w:val="24"/>
      <w:szCs w:val="24"/>
      <w:lang w:eastAsia="ru-RU"/>
    </w:rPr>
  </w:style>
  <w:style w:type="paragraph" w:customStyle="1" w:styleId="a7">
    <w:name w:val="Прижатый влево"/>
    <w:basedOn w:val="a"/>
    <w:next w:val="a"/>
    <w:uiPriority w:val="99"/>
    <w:rsid w:val="002E50FA"/>
    <w:pPr>
      <w:autoSpaceDE w:val="0"/>
      <w:autoSpaceDN w:val="0"/>
      <w:adjustRightInd w:val="0"/>
    </w:pPr>
    <w:rPr>
      <w:rFonts w:ascii="Arial" w:eastAsiaTheme="minorHAnsi" w:hAnsi="Arial" w:cs="Arial"/>
      <w:lang w:eastAsia="en-US"/>
    </w:rPr>
  </w:style>
  <w:style w:type="character" w:customStyle="1" w:styleId="a8">
    <w:name w:val="Гипертекстовая ссылка"/>
    <w:basedOn w:val="a0"/>
    <w:uiPriority w:val="99"/>
    <w:rsid w:val="002E50FA"/>
    <w:rPr>
      <w:color w:val="106BBE"/>
    </w:rPr>
  </w:style>
  <w:style w:type="paragraph" w:styleId="a9">
    <w:name w:val="header"/>
    <w:basedOn w:val="a"/>
    <w:link w:val="aa"/>
    <w:uiPriority w:val="99"/>
    <w:unhideWhenUsed/>
    <w:rsid w:val="00444123"/>
    <w:pPr>
      <w:tabs>
        <w:tab w:val="center" w:pos="4677"/>
        <w:tab w:val="right" w:pos="9355"/>
      </w:tabs>
    </w:pPr>
  </w:style>
  <w:style w:type="character" w:customStyle="1" w:styleId="aa">
    <w:name w:val="Верхний колонтитул Знак"/>
    <w:basedOn w:val="a0"/>
    <w:link w:val="a9"/>
    <w:uiPriority w:val="99"/>
    <w:rsid w:val="0044412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44123"/>
    <w:pPr>
      <w:tabs>
        <w:tab w:val="center" w:pos="4677"/>
        <w:tab w:val="right" w:pos="9355"/>
      </w:tabs>
    </w:pPr>
  </w:style>
  <w:style w:type="character" w:customStyle="1" w:styleId="ac">
    <w:name w:val="Нижний колонтитул Знак"/>
    <w:basedOn w:val="a0"/>
    <w:link w:val="ab"/>
    <w:uiPriority w:val="99"/>
    <w:rsid w:val="0044412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01439"/>
    <w:rPr>
      <w:rFonts w:ascii="Tahoma" w:hAnsi="Tahoma" w:cs="Tahoma"/>
      <w:sz w:val="16"/>
      <w:szCs w:val="16"/>
    </w:rPr>
  </w:style>
  <w:style w:type="character" w:customStyle="1" w:styleId="ae">
    <w:name w:val="Текст выноски Знак"/>
    <w:basedOn w:val="a0"/>
    <w:link w:val="ad"/>
    <w:uiPriority w:val="99"/>
    <w:semiHidden/>
    <w:rsid w:val="00301439"/>
    <w:rPr>
      <w:rFonts w:ascii="Tahoma" w:eastAsia="Times New Roman" w:hAnsi="Tahoma" w:cs="Tahoma"/>
      <w:sz w:val="16"/>
      <w:szCs w:val="16"/>
      <w:lang w:eastAsia="ru-RU"/>
    </w:rPr>
  </w:style>
  <w:style w:type="paragraph" w:customStyle="1" w:styleId="ConsPlusNormal">
    <w:name w:val="ConsPlusNormal"/>
    <w:rsid w:val="00C65077"/>
    <w:pPr>
      <w:widowControl w:val="0"/>
      <w:autoSpaceDE w:val="0"/>
      <w:autoSpaceDN w:val="0"/>
      <w:spacing w:after="0" w:line="240" w:lineRule="auto"/>
    </w:pPr>
    <w:rPr>
      <w:rFonts w:ascii="Calibri" w:eastAsia="Times New Roman" w:hAnsi="Calibri" w:cs="Calibri"/>
      <w:szCs w:val="20"/>
      <w:lang w:eastAsia="ru-RU"/>
    </w:rPr>
  </w:style>
  <w:style w:type="table" w:styleId="af">
    <w:name w:val="Table Grid"/>
    <w:basedOn w:val="a1"/>
    <w:uiPriority w:val="59"/>
    <w:rsid w:val="0099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2393"/>
    <w:rPr>
      <w:color w:val="0000FF" w:themeColor="hyperlink"/>
      <w:u w:val="single"/>
    </w:rPr>
  </w:style>
  <w:style w:type="character" w:customStyle="1" w:styleId="10">
    <w:name w:val="Заголовок 1 Знак"/>
    <w:basedOn w:val="a0"/>
    <w:link w:val="1"/>
    <w:uiPriority w:val="99"/>
    <w:rsid w:val="00C54F4E"/>
    <w:rPr>
      <w:rFonts w:ascii="Arial" w:hAnsi="Arial" w:cs="Arial"/>
      <w:b/>
      <w:bCs/>
      <w:color w:val="26282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54F4E"/>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7C2"/>
    <w:pPr>
      <w:ind w:left="720"/>
      <w:contextualSpacing/>
    </w:pPr>
  </w:style>
  <w:style w:type="paragraph" w:styleId="2">
    <w:name w:val="Quote"/>
    <w:basedOn w:val="a"/>
    <w:next w:val="a"/>
    <w:link w:val="20"/>
    <w:uiPriority w:val="99"/>
    <w:qFormat/>
    <w:rsid w:val="003B37C2"/>
    <w:rPr>
      <w:i/>
      <w:iCs/>
      <w:color w:val="000000"/>
    </w:rPr>
  </w:style>
  <w:style w:type="character" w:customStyle="1" w:styleId="20">
    <w:name w:val="Цитата 2 Знак"/>
    <w:basedOn w:val="a0"/>
    <w:link w:val="2"/>
    <w:uiPriority w:val="99"/>
    <w:rsid w:val="003B37C2"/>
    <w:rPr>
      <w:rFonts w:ascii="Times New Roman" w:eastAsia="Times New Roman" w:hAnsi="Times New Roman" w:cs="Times New Roman"/>
      <w:i/>
      <w:iCs/>
      <w:color w:val="000000"/>
      <w:sz w:val="24"/>
      <w:szCs w:val="24"/>
      <w:lang w:eastAsia="ru-RU"/>
    </w:rPr>
  </w:style>
  <w:style w:type="paragraph" w:styleId="a4">
    <w:name w:val="No Spacing"/>
    <w:uiPriority w:val="1"/>
    <w:qFormat/>
    <w:rsid w:val="003B37C2"/>
    <w:pPr>
      <w:spacing w:after="0" w:line="240" w:lineRule="auto"/>
    </w:pPr>
    <w:rPr>
      <w:rFonts w:ascii="Times New Roman" w:eastAsia="Times New Roman" w:hAnsi="Times New Roman" w:cs="Times New Roman"/>
      <w:sz w:val="24"/>
      <w:szCs w:val="24"/>
      <w:lang w:eastAsia="ru-RU"/>
    </w:rPr>
  </w:style>
  <w:style w:type="paragraph" w:styleId="a5">
    <w:name w:val="Subtitle"/>
    <w:basedOn w:val="a"/>
    <w:next w:val="a"/>
    <w:link w:val="a6"/>
    <w:uiPriority w:val="99"/>
    <w:qFormat/>
    <w:rsid w:val="003B37C2"/>
    <w:pPr>
      <w:numPr>
        <w:ilvl w:val="1"/>
      </w:numPr>
    </w:pPr>
    <w:rPr>
      <w:rFonts w:ascii="Cambria" w:hAnsi="Cambria"/>
      <w:i/>
      <w:iCs/>
      <w:color w:val="4F81BD"/>
      <w:spacing w:val="15"/>
    </w:rPr>
  </w:style>
  <w:style w:type="character" w:customStyle="1" w:styleId="a6">
    <w:name w:val="Подзаголовок Знак"/>
    <w:basedOn w:val="a0"/>
    <w:link w:val="a5"/>
    <w:uiPriority w:val="99"/>
    <w:rsid w:val="003B37C2"/>
    <w:rPr>
      <w:rFonts w:ascii="Cambria" w:eastAsia="Times New Roman" w:hAnsi="Cambria" w:cs="Times New Roman"/>
      <w:i/>
      <w:iCs/>
      <w:color w:val="4F81BD"/>
      <w:spacing w:val="15"/>
      <w:sz w:val="24"/>
      <w:szCs w:val="24"/>
      <w:lang w:eastAsia="ru-RU"/>
    </w:rPr>
  </w:style>
  <w:style w:type="paragraph" w:customStyle="1" w:styleId="a7">
    <w:name w:val="Прижатый влево"/>
    <w:basedOn w:val="a"/>
    <w:next w:val="a"/>
    <w:uiPriority w:val="99"/>
    <w:rsid w:val="002E50FA"/>
    <w:pPr>
      <w:autoSpaceDE w:val="0"/>
      <w:autoSpaceDN w:val="0"/>
      <w:adjustRightInd w:val="0"/>
    </w:pPr>
    <w:rPr>
      <w:rFonts w:ascii="Arial" w:eastAsiaTheme="minorHAnsi" w:hAnsi="Arial" w:cs="Arial"/>
      <w:lang w:eastAsia="en-US"/>
    </w:rPr>
  </w:style>
  <w:style w:type="character" w:customStyle="1" w:styleId="a8">
    <w:name w:val="Гипертекстовая ссылка"/>
    <w:basedOn w:val="a0"/>
    <w:uiPriority w:val="99"/>
    <w:rsid w:val="002E50FA"/>
    <w:rPr>
      <w:color w:val="106BBE"/>
    </w:rPr>
  </w:style>
  <w:style w:type="paragraph" w:styleId="a9">
    <w:name w:val="header"/>
    <w:basedOn w:val="a"/>
    <w:link w:val="aa"/>
    <w:uiPriority w:val="99"/>
    <w:unhideWhenUsed/>
    <w:rsid w:val="00444123"/>
    <w:pPr>
      <w:tabs>
        <w:tab w:val="center" w:pos="4677"/>
        <w:tab w:val="right" w:pos="9355"/>
      </w:tabs>
    </w:pPr>
  </w:style>
  <w:style w:type="character" w:customStyle="1" w:styleId="aa">
    <w:name w:val="Верхний колонтитул Знак"/>
    <w:basedOn w:val="a0"/>
    <w:link w:val="a9"/>
    <w:uiPriority w:val="99"/>
    <w:rsid w:val="0044412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44123"/>
    <w:pPr>
      <w:tabs>
        <w:tab w:val="center" w:pos="4677"/>
        <w:tab w:val="right" w:pos="9355"/>
      </w:tabs>
    </w:pPr>
  </w:style>
  <w:style w:type="character" w:customStyle="1" w:styleId="ac">
    <w:name w:val="Нижний колонтитул Знак"/>
    <w:basedOn w:val="a0"/>
    <w:link w:val="ab"/>
    <w:uiPriority w:val="99"/>
    <w:rsid w:val="0044412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01439"/>
    <w:rPr>
      <w:rFonts w:ascii="Tahoma" w:hAnsi="Tahoma" w:cs="Tahoma"/>
      <w:sz w:val="16"/>
      <w:szCs w:val="16"/>
    </w:rPr>
  </w:style>
  <w:style w:type="character" w:customStyle="1" w:styleId="ae">
    <w:name w:val="Текст выноски Знак"/>
    <w:basedOn w:val="a0"/>
    <w:link w:val="ad"/>
    <w:uiPriority w:val="99"/>
    <w:semiHidden/>
    <w:rsid w:val="00301439"/>
    <w:rPr>
      <w:rFonts w:ascii="Tahoma" w:eastAsia="Times New Roman" w:hAnsi="Tahoma" w:cs="Tahoma"/>
      <w:sz w:val="16"/>
      <w:szCs w:val="16"/>
      <w:lang w:eastAsia="ru-RU"/>
    </w:rPr>
  </w:style>
  <w:style w:type="paragraph" w:customStyle="1" w:styleId="ConsPlusNormal">
    <w:name w:val="ConsPlusNormal"/>
    <w:rsid w:val="00C65077"/>
    <w:pPr>
      <w:widowControl w:val="0"/>
      <w:autoSpaceDE w:val="0"/>
      <w:autoSpaceDN w:val="0"/>
      <w:spacing w:after="0" w:line="240" w:lineRule="auto"/>
    </w:pPr>
    <w:rPr>
      <w:rFonts w:ascii="Calibri" w:eastAsia="Times New Roman" w:hAnsi="Calibri" w:cs="Calibri"/>
      <w:szCs w:val="20"/>
      <w:lang w:eastAsia="ru-RU"/>
    </w:rPr>
  </w:style>
  <w:style w:type="table" w:styleId="af">
    <w:name w:val="Table Grid"/>
    <w:basedOn w:val="a1"/>
    <w:uiPriority w:val="59"/>
    <w:rsid w:val="0099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2393"/>
    <w:rPr>
      <w:color w:val="0000FF" w:themeColor="hyperlink"/>
      <w:u w:val="single"/>
    </w:rPr>
  </w:style>
  <w:style w:type="character" w:customStyle="1" w:styleId="10">
    <w:name w:val="Заголовок 1 Знак"/>
    <w:basedOn w:val="a0"/>
    <w:link w:val="1"/>
    <w:uiPriority w:val="99"/>
    <w:rsid w:val="00C54F4E"/>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2901-0C1E-42A0-9196-7B659152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8295</Words>
  <Characters>47286</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sov_sinickaya</dc:creator>
  <cp:lastModifiedBy>Екатерина И. Ким</cp:lastModifiedBy>
  <cp:revision>3</cp:revision>
  <cp:lastPrinted>2017-04-11T13:46:00Z</cp:lastPrinted>
  <dcterms:created xsi:type="dcterms:W3CDTF">2017-05-29T13:43:00Z</dcterms:created>
  <dcterms:modified xsi:type="dcterms:W3CDTF">2017-05-29T13:43:00Z</dcterms:modified>
</cp:coreProperties>
</file>